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0"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5104"/>
      </w:tblGrid>
      <w:tr w:rsidR="004F2292" w:rsidRPr="004D4F1A" w14:paraId="54DCC2BE" w14:textId="77777777" w:rsidTr="00B31E1F">
        <w:trPr>
          <w:trHeight w:val="1403"/>
        </w:trPr>
        <w:tc>
          <w:tcPr>
            <w:tcW w:w="5104" w:type="dxa"/>
            <w:shd w:val="clear" w:color="auto" w:fill="auto"/>
          </w:tcPr>
          <w:p w14:paraId="53C5322F" w14:textId="77777777" w:rsidR="004F2292" w:rsidRPr="004D4F1A" w:rsidRDefault="004F2292" w:rsidP="009718C9">
            <w:pPr>
              <w:pStyle w:val="NoSpacing"/>
              <w:rPr>
                <w:b/>
                <w:lang w:val="sr-Cyrl-RS"/>
              </w:rPr>
            </w:pPr>
            <w:r w:rsidRPr="004D4F1A">
              <w:rPr>
                <w:b/>
                <w:lang w:val="sr-Cyrl-RS"/>
              </w:rPr>
              <w:t>Република Србија</w:t>
            </w:r>
          </w:p>
          <w:p w14:paraId="1132D312" w14:textId="4B1AAE77" w:rsidR="00F32DE8" w:rsidRPr="004D4F1A" w:rsidRDefault="00331D43" w:rsidP="00F32DE8">
            <w:pPr>
              <w:pStyle w:val="TableParagraph"/>
              <w:spacing w:before="60"/>
              <w:rPr>
                <w:b/>
                <w:bCs/>
                <w:color w:val="000000"/>
                <w:lang w:val="sr-Cyrl-RS"/>
              </w:rPr>
            </w:pPr>
            <w:r w:rsidRPr="004D4F1A">
              <w:rPr>
                <w:b/>
                <w:bCs/>
                <w:color w:val="000000"/>
                <w:lang w:val="sr-Cyrl-RS"/>
              </w:rPr>
              <w:t>Завод за унапређење образовања и васпитања</w:t>
            </w:r>
          </w:p>
          <w:p w14:paraId="4B1882C7" w14:textId="77777777" w:rsidR="00331D43" w:rsidRPr="004D4F1A" w:rsidRDefault="00331D43" w:rsidP="00F32DE8">
            <w:pPr>
              <w:pStyle w:val="TableParagraph"/>
              <w:spacing w:before="60"/>
              <w:rPr>
                <w:b/>
                <w:bCs/>
                <w:color w:val="000000"/>
                <w:lang w:val="sr-Cyrl-RS"/>
              </w:rPr>
            </w:pPr>
            <w:r w:rsidRPr="004D4F1A">
              <w:rPr>
                <w:b/>
                <w:bCs/>
                <w:color w:val="000000"/>
                <w:lang w:val="sr-Cyrl-RS"/>
              </w:rPr>
              <w:t>Центар за развој програма и уџбеника</w:t>
            </w:r>
          </w:p>
          <w:p w14:paraId="4201A9D2" w14:textId="787E4B6B" w:rsidR="004F2292" w:rsidRPr="004D4F1A" w:rsidRDefault="00775913" w:rsidP="00F32DE8">
            <w:pPr>
              <w:pStyle w:val="TableParagraph"/>
              <w:spacing w:before="60"/>
              <w:rPr>
                <w:b/>
                <w:bCs/>
                <w:color w:val="000000"/>
                <w:lang w:val="sr-Cyrl-RS"/>
              </w:rPr>
            </w:pPr>
            <w:hyperlink r:id="rId8" w:history="1">
              <w:r w:rsidR="00331D43" w:rsidRPr="004D4F1A">
                <w:rPr>
                  <w:rStyle w:val="Hyperlink"/>
                  <w:b/>
                  <w:bCs/>
                  <w:lang w:val="sr-Cyrl-RS"/>
                </w:rPr>
                <w:t>https://zuov.gov.rs/</w:t>
              </w:r>
            </w:hyperlink>
            <w:r w:rsidR="00331D43" w:rsidRPr="004D4F1A">
              <w:rPr>
                <w:b/>
                <w:bCs/>
                <w:color w:val="000000"/>
                <w:lang w:val="sr-Cyrl-RS"/>
              </w:rPr>
              <w:t xml:space="preserve"> </w:t>
            </w:r>
          </w:p>
        </w:tc>
      </w:tr>
    </w:tbl>
    <w:p w14:paraId="3427CA9E" w14:textId="77777777" w:rsidR="004F2292" w:rsidRPr="004D4F1A" w:rsidRDefault="004F2292" w:rsidP="004F2292">
      <w:pPr>
        <w:pStyle w:val="Heading1"/>
        <w:rPr>
          <w:sz w:val="22"/>
          <w:szCs w:val="22"/>
          <w:lang w:val="sr-Cyrl-RS"/>
        </w:rPr>
      </w:pPr>
    </w:p>
    <w:p w14:paraId="46367DE9" w14:textId="77777777" w:rsidR="00B31E1F" w:rsidRPr="004D4F1A" w:rsidRDefault="00B31E1F" w:rsidP="00EB61E5">
      <w:pPr>
        <w:pStyle w:val="Heading1"/>
        <w:ind w:left="0"/>
        <w:jc w:val="left"/>
        <w:rPr>
          <w:sz w:val="22"/>
          <w:szCs w:val="22"/>
          <w:lang w:val="sr-Cyrl-RS"/>
        </w:rPr>
      </w:pPr>
    </w:p>
    <w:p w14:paraId="63C6FE17" w14:textId="5B614318" w:rsidR="00D808ED" w:rsidRPr="004D4F1A" w:rsidRDefault="00EE5F3B" w:rsidP="00856F6F">
      <w:pPr>
        <w:spacing w:before="184"/>
        <w:jc w:val="center"/>
        <w:rPr>
          <w:b/>
          <w:lang w:val="sr-Cyrl-RS"/>
        </w:rPr>
      </w:pPr>
      <w:r w:rsidRPr="004D4F1A">
        <w:rPr>
          <w:noProof/>
          <w:lang w:val="sr-Cyrl-RS"/>
        </w:rPr>
        <mc:AlternateContent>
          <mc:Choice Requires="wps">
            <w:drawing>
              <wp:anchor distT="0" distB="0" distL="114300" distR="114300" simplePos="0" relativeHeight="251659264" behindDoc="0" locked="0" layoutInCell="1" allowOverlap="1" wp14:anchorId="784F230B" wp14:editId="207E4B29">
                <wp:simplePos x="0" y="0"/>
                <wp:positionH relativeFrom="page">
                  <wp:posOffset>836930</wp:posOffset>
                </wp:positionH>
                <wp:positionV relativeFrom="paragraph">
                  <wp:posOffset>1040130</wp:posOffset>
                </wp:positionV>
                <wp:extent cx="18415" cy="20320"/>
                <wp:effectExtent l="0"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347 1318"/>
                            <a:gd name="T1" fmla="*/ T0 w 29"/>
                            <a:gd name="T2" fmla="+- 0 1638 1638"/>
                            <a:gd name="T3" fmla="*/ 1638 h 32"/>
                            <a:gd name="T4" fmla="+- 0 1328 1318"/>
                            <a:gd name="T5" fmla="*/ T4 w 29"/>
                            <a:gd name="T6" fmla="+- 0 1638 1638"/>
                            <a:gd name="T7" fmla="*/ 1638 h 32"/>
                            <a:gd name="T8" fmla="+- 0 1318 1318"/>
                            <a:gd name="T9" fmla="*/ T8 w 29"/>
                            <a:gd name="T10" fmla="+- 0 1638 1638"/>
                            <a:gd name="T11" fmla="*/ 1638 h 32"/>
                            <a:gd name="T12" fmla="+- 0 1318 1318"/>
                            <a:gd name="T13" fmla="*/ T12 w 29"/>
                            <a:gd name="T14" fmla="+- 0 1648 1638"/>
                            <a:gd name="T15" fmla="*/ 1648 h 32"/>
                            <a:gd name="T16" fmla="+- 0 1318 1318"/>
                            <a:gd name="T17" fmla="*/ T16 w 29"/>
                            <a:gd name="T18" fmla="+- 0 1669 1638"/>
                            <a:gd name="T19" fmla="*/ 1669 h 32"/>
                            <a:gd name="T20" fmla="+- 0 1328 1318"/>
                            <a:gd name="T21" fmla="*/ T20 w 29"/>
                            <a:gd name="T22" fmla="+- 0 1669 1638"/>
                            <a:gd name="T23" fmla="*/ 1669 h 32"/>
                            <a:gd name="T24" fmla="+- 0 1328 1318"/>
                            <a:gd name="T25" fmla="*/ T24 w 29"/>
                            <a:gd name="T26" fmla="+- 0 1648 1638"/>
                            <a:gd name="T27" fmla="*/ 1648 h 32"/>
                            <a:gd name="T28" fmla="+- 0 1347 1318"/>
                            <a:gd name="T29" fmla="*/ T28 w 29"/>
                            <a:gd name="T30" fmla="+- 0 1648 1638"/>
                            <a:gd name="T31" fmla="*/ 1648 h 32"/>
                            <a:gd name="T32" fmla="+- 0 1347 1318"/>
                            <a:gd name="T33" fmla="*/ T32 w 29"/>
                            <a:gd name="T34" fmla="+- 0 1638 1638"/>
                            <a:gd name="T35" fmla="*/ 1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8769C8" id="Freeform 3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35pt,81.9pt,66.4pt,81.9pt,65.9pt,81.9pt,65.9pt,82.4pt,65.9pt,83.45pt,66.4pt,83.45pt,66.4pt,82.4pt,67.35pt,82.4pt,67.35pt,81.9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" fillcolor="black" stroked="f">
                <v:path arrowok="t" o:connecttype="custom" o:connectlocs="18415,1040130;6350,1040130;0,1040130;0,1046480;0,1059815;6350,1059815;6350,1046480;18415,1046480;18415,1040130" o:connectangles="0,0,0,0,0,0,0,0,0"/>
                <w10:wrap anchorx="page"/>
              </v:polyline>
            </w:pict>
          </mc:Fallback>
        </mc:AlternateContent>
      </w:r>
      <w:r w:rsidR="00331D43" w:rsidRPr="004D4F1A">
        <w:rPr>
          <w:b/>
          <w:lang w:val="sr-Cyrl-RS"/>
        </w:rPr>
        <w:t>ЗАХТЕВ ЗА</w:t>
      </w:r>
    </w:p>
    <w:p w14:paraId="295FCFAB" w14:textId="2D607476" w:rsidR="003479D6" w:rsidRPr="004D4F1A" w:rsidRDefault="00331D43" w:rsidP="00856F6F">
      <w:pPr>
        <w:spacing w:before="184"/>
        <w:jc w:val="center"/>
        <w:rPr>
          <w:b/>
          <w:lang w:val="sr-Cyrl-RS"/>
        </w:rPr>
      </w:pPr>
      <w:r w:rsidRPr="004D4F1A">
        <w:rPr>
          <w:b/>
          <w:lang w:val="sr-Cyrl-RS"/>
        </w:rPr>
        <w:t>ОДОБРАВАЊЕ ДОДАТНИХ НАСТАВНИХ СРЕДСТАВА, ДИДАКТИЧКИХ СРЕДСТАВА И ДИДАКТИЧКИХ ИГРОВНИХ СРЕДСТАВА</w:t>
      </w:r>
    </w:p>
    <w:p w14:paraId="5F1E048E" w14:textId="77777777" w:rsidR="00331D43" w:rsidRPr="004D4F1A" w:rsidRDefault="00331D43" w:rsidP="00331D43">
      <w:pPr>
        <w:spacing w:before="184"/>
        <w:ind w:right="908"/>
        <w:rPr>
          <w:b/>
          <w:lang w:val="sr-Cyrl-R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1"/>
        <w:gridCol w:w="301"/>
        <w:gridCol w:w="301"/>
        <w:gridCol w:w="302"/>
        <w:gridCol w:w="301"/>
        <w:gridCol w:w="301"/>
        <w:gridCol w:w="301"/>
        <w:gridCol w:w="302"/>
        <w:gridCol w:w="851"/>
        <w:gridCol w:w="315"/>
        <w:gridCol w:w="315"/>
        <w:gridCol w:w="315"/>
        <w:gridCol w:w="315"/>
        <w:gridCol w:w="315"/>
        <w:gridCol w:w="315"/>
        <w:gridCol w:w="315"/>
        <w:gridCol w:w="315"/>
        <w:gridCol w:w="265"/>
      </w:tblGrid>
      <w:tr w:rsidR="00410BE8" w:rsidRPr="004D4F1A" w14:paraId="36C25EA1" w14:textId="77777777" w:rsidTr="009718C9">
        <w:trPr>
          <w:trHeight w:val="563"/>
          <w:jc w:val="center"/>
        </w:trPr>
        <w:tc>
          <w:tcPr>
            <w:tcW w:w="9356" w:type="dxa"/>
            <w:gridSpan w:val="19"/>
            <w:shd w:val="clear" w:color="auto" w:fill="E7E6E6"/>
            <w:vAlign w:val="center"/>
          </w:tcPr>
          <w:p w14:paraId="39456863" w14:textId="77777777" w:rsidR="00410BE8" w:rsidRPr="004D4F1A" w:rsidRDefault="004E308F" w:rsidP="00C872A6">
            <w:pPr>
              <w:ind w:right="-15"/>
              <w:jc w:val="center"/>
              <w:rPr>
                <w:b/>
                <w:lang w:val="sr-Cyrl-RS"/>
              </w:rPr>
            </w:pPr>
            <w:r w:rsidRPr="004D4F1A">
              <w:rPr>
                <w:b/>
                <w:lang w:val="sr-Cyrl-RS"/>
              </w:rPr>
              <w:t>Основни подаци о подносиоцу захтева</w:t>
            </w:r>
          </w:p>
        </w:tc>
      </w:tr>
      <w:tr w:rsidR="007100FD" w:rsidRPr="004D4F1A" w14:paraId="68333E7E" w14:textId="77777777" w:rsidTr="009718C9">
        <w:trPr>
          <w:trHeight w:val="550"/>
          <w:jc w:val="center"/>
        </w:trPr>
        <w:tc>
          <w:tcPr>
            <w:tcW w:w="3260" w:type="dxa"/>
            <w:shd w:val="clear" w:color="auto" w:fill="E7E6E6"/>
            <w:vAlign w:val="center"/>
          </w:tcPr>
          <w:p w14:paraId="59B516F6" w14:textId="678C3923" w:rsidR="00410BE8" w:rsidRPr="004D4F1A" w:rsidRDefault="00331D43" w:rsidP="00CE2E46">
            <w:pPr>
              <w:rPr>
                <w:b/>
                <w:bCs/>
                <w:lang w:val="sr-Cyrl-RS"/>
              </w:rPr>
            </w:pPr>
            <w:r w:rsidRPr="004D4F1A">
              <w:rPr>
                <w:b/>
                <w:bCs/>
                <w:color w:val="000000"/>
                <w:lang w:val="sr-Cyrl-RS"/>
              </w:rPr>
              <w:t>П</w:t>
            </w:r>
            <w:r w:rsidR="004E308F" w:rsidRPr="004D4F1A">
              <w:rPr>
                <w:b/>
                <w:bCs/>
                <w:color w:val="000000"/>
                <w:lang w:val="sr-Cyrl-RS"/>
              </w:rPr>
              <w:t>ословно име / назив</w:t>
            </w:r>
          </w:p>
        </w:tc>
        <w:tc>
          <w:tcPr>
            <w:tcW w:w="6096" w:type="dxa"/>
            <w:gridSpan w:val="18"/>
            <w:shd w:val="clear" w:color="auto" w:fill="auto"/>
            <w:vAlign w:val="center"/>
          </w:tcPr>
          <w:p w14:paraId="133EB85B" w14:textId="77777777" w:rsidR="00410BE8" w:rsidRPr="004D4F1A" w:rsidRDefault="00410BE8" w:rsidP="00C872A6">
            <w:pPr>
              <w:ind w:right="-15"/>
              <w:rPr>
                <w:bCs/>
                <w:lang w:val="sr-Cyrl-RS"/>
              </w:rPr>
            </w:pPr>
          </w:p>
        </w:tc>
      </w:tr>
      <w:tr w:rsidR="007100FD" w:rsidRPr="004D4F1A" w14:paraId="60F1E777" w14:textId="77777777" w:rsidTr="009718C9">
        <w:trPr>
          <w:trHeight w:val="613"/>
          <w:jc w:val="center"/>
        </w:trPr>
        <w:tc>
          <w:tcPr>
            <w:tcW w:w="3260" w:type="dxa"/>
            <w:shd w:val="clear" w:color="auto" w:fill="E7E6E6"/>
            <w:vAlign w:val="center"/>
          </w:tcPr>
          <w:p w14:paraId="10F153E6" w14:textId="631704BC" w:rsidR="00410BE8" w:rsidRPr="004D4F1A" w:rsidRDefault="004E308F" w:rsidP="00CE2E46">
            <w:pPr>
              <w:rPr>
                <w:b/>
                <w:bCs/>
                <w:lang w:val="sr-Cyrl-RS"/>
              </w:rPr>
            </w:pPr>
            <w:r w:rsidRPr="004D4F1A">
              <w:rPr>
                <w:b/>
                <w:bCs/>
                <w:color w:val="000000"/>
                <w:lang w:val="sr-Cyrl-RS"/>
              </w:rPr>
              <w:t>Седиште</w:t>
            </w:r>
            <w:r w:rsidR="006E2CC4" w:rsidRPr="004D4F1A">
              <w:rPr>
                <w:b/>
                <w:bCs/>
                <w:color w:val="000000"/>
                <w:lang w:val="sr-Cyrl-RS"/>
              </w:rPr>
              <w:t xml:space="preserve"> / адреса</w:t>
            </w:r>
          </w:p>
        </w:tc>
        <w:tc>
          <w:tcPr>
            <w:tcW w:w="6096" w:type="dxa"/>
            <w:gridSpan w:val="18"/>
            <w:shd w:val="clear" w:color="auto" w:fill="auto"/>
            <w:vAlign w:val="center"/>
          </w:tcPr>
          <w:p w14:paraId="152C5628" w14:textId="77777777" w:rsidR="00410BE8" w:rsidRPr="004D4F1A" w:rsidRDefault="00410BE8" w:rsidP="00C872A6">
            <w:pPr>
              <w:ind w:right="-15"/>
              <w:rPr>
                <w:bCs/>
                <w:lang w:val="sr-Cyrl-RS"/>
              </w:rPr>
            </w:pPr>
          </w:p>
        </w:tc>
      </w:tr>
      <w:tr w:rsidR="007100FD" w:rsidRPr="004D4F1A" w14:paraId="304186D6" w14:textId="77777777" w:rsidTr="009718C9">
        <w:trPr>
          <w:trHeight w:val="559"/>
          <w:jc w:val="center"/>
        </w:trPr>
        <w:tc>
          <w:tcPr>
            <w:tcW w:w="3260" w:type="dxa"/>
            <w:shd w:val="clear" w:color="auto" w:fill="E7E6E6"/>
            <w:vAlign w:val="center"/>
          </w:tcPr>
          <w:p w14:paraId="5B0A2644" w14:textId="77777777" w:rsidR="00410BE8" w:rsidRPr="004D4F1A" w:rsidRDefault="004E308F" w:rsidP="00CE2E46">
            <w:pPr>
              <w:rPr>
                <w:b/>
                <w:bCs/>
                <w:lang w:val="sr-Cyrl-RS"/>
              </w:rPr>
            </w:pPr>
            <w:r w:rsidRPr="004D4F1A">
              <w:rPr>
                <w:b/>
                <w:bCs/>
                <w:color w:val="000000"/>
                <w:lang w:val="sr-Cyrl-RS"/>
              </w:rPr>
              <w:t>Име и презиме одговорног лица</w:t>
            </w:r>
          </w:p>
        </w:tc>
        <w:tc>
          <w:tcPr>
            <w:tcW w:w="6096" w:type="dxa"/>
            <w:gridSpan w:val="18"/>
            <w:shd w:val="clear" w:color="auto" w:fill="auto"/>
            <w:vAlign w:val="center"/>
          </w:tcPr>
          <w:p w14:paraId="2F6AD386" w14:textId="77777777" w:rsidR="00410BE8" w:rsidRPr="004D4F1A" w:rsidRDefault="00410BE8" w:rsidP="00C872A6">
            <w:pPr>
              <w:ind w:right="-15"/>
              <w:rPr>
                <w:bCs/>
                <w:lang w:val="sr-Cyrl-RS"/>
              </w:rPr>
            </w:pPr>
          </w:p>
        </w:tc>
      </w:tr>
      <w:tr w:rsidR="007100FD" w:rsidRPr="004D4F1A" w14:paraId="44EF2599" w14:textId="77777777" w:rsidTr="009718C9">
        <w:trPr>
          <w:trHeight w:val="553"/>
          <w:jc w:val="center"/>
        </w:trPr>
        <w:tc>
          <w:tcPr>
            <w:tcW w:w="3260" w:type="dxa"/>
            <w:shd w:val="clear" w:color="auto" w:fill="E7E6E6"/>
            <w:vAlign w:val="center"/>
          </w:tcPr>
          <w:p w14:paraId="5CDE7A56" w14:textId="77777777" w:rsidR="00BC5831" w:rsidRPr="004D4F1A" w:rsidRDefault="00BC5831" w:rsidP="00CE2E46">
            <w:pPr>
              <w:rPr>
                <w:b/>
                <w:bCs/>
                <w:lang w:val="sr-Cyrl-RS"/>
              </w:rPr>
            </w:pPr>
            <w:r w:rsidRPr="004D4F1A">
              <w:rPr>
                <w:b/>
                <w:bCs/>
                <w:color w:val="000000"/>
                <w:lang w:val="sr-Cyrl-RS"/>
              </w:rPr>
              <w:t>Матични број</w:t>
            </w:r>
          </w:p>
        </w:tc>
        <w:tc>
          <w:tcPr>
            <w:tcW w:w="351" w:type="dxa"/>
            <w:shd w:val="clear" w:color="auto" w:fill="auto"/>
            <w:vAlign w:val="center"/>
          </w:tcPr>
          <w:p w14:paraId="5E0810BA" w14:textId="77777777" w:rsidR="00BC5831" w:rsidRPr="004D4F1A" w:rsidRDefault="00BC5831" w:rsidP="00CE2E46">
            <w:pPr>
              <w:rPr>
                <w:bCs/>
                <w:lang w:val="sr-Cyrl-RS"/>
              </w:rPr>
            </w:pPr>
          </w:p>
        </w:tc>
        <w:tc>
          <w:tcPr>
            <w:tcW w:w="301" w:type="dxa"/>
            <w:shd w:val="clear" w:color="auto" w:fill="auto"/>
            <w:vAlign w:val="center"/>
          </w:tcPr>
          <w:p w14:paraId="7676A774" w14:textId="77777777" w:rsidR="00BC5831" w:rsidRPr="004D4F1A" w:rsidRDefault="00BC5831" w:rsidP="00CE2E46">
            <w:pPr>
              <w:rPr>
                <w:bCs/>
                <w:lang w:val="sr-Cyrl-RS"/>
              </w:rPr>
            </w:pPr>
          </w:p>
        </w:tc>
        <w:tc>
          <w:tcPr>
            <w:tcW w:w="301" w:type="dxa"/>
            <w:shd w:val="clear" w:color="auto" w:fill="auto"/>
            <w:vAlign w:val="center"/>
          </w:tcPr>
          <w:p w14:paraId="4102FEF5" w14:textId="77777777" w:rsidR="00BC5831" w:rsidRPr="004D4F1A" w:rsidRDefault="00BC5831" w:rsidP="00CE2E46">
            <w:pPr>
              <w:rPr>
                <w:bCs/>
                <w:lang w:val="sr-Cyrl-RS"/>
              </w:rPr>
            </w:pPr>
          </w:p>
        </w:tc>
        <w:tc>
          <w:tcPr>
            <w:tcW w:w="302" w:type="dxa"/>
            <w:shd w:val="clear" w:color="auto" w:fill="auto"/>
            <w:vAlign w:val="center"/>
          </w:tcPr>
          <w:p w14:paraId="2AFBD38C" w14:textId="77777777" w:rsidR="00BC5831" w:rsidRPr="004D4F1A" w:rsidRDefault="00BC5831" w:rsidP="00CE2E46">
            <w:pPr>
              <w:rPr>
                <w:bCs/>
                <w:lang w:val="sr-Cyrl-RS"/>
              </w:rPr>
            </w:pPr>
          </w:p>
        </w:tc>
        <w:tc>
          <w:tcPr>
            <w:tcW w:w="301" w:type="dxa"/>
            <w:shd w:val="clear" w:color="auto" w:fill="auto"/>
            <w:vAlign w:val="center"/>
          </w:tcPr>
          <w:p w14:paraId="19EF73D5" w14:textId="77777777" w:rsidR="00BC5831" w:rsidRPr="004D4F1A" w:rsidRDefault="00BC5831" w:rsidP="00CE2E46">
            <w:pPr>
              <w:rPr>
                <w:bCs/>
                <w:lang w:val="sr-Cyrl-RS"/>
              </w:rPr>
            </w:pPr>
          </w:p>
        </w:tc>
        <w:tc>
          <w:tcPr>
            <w:tcW w:w="301" w:type="dxa"/>
            <w:shd w:val="clear" w:color="auto" w:fill="auto"/>
            <w:vAlign w:val="center"/>
          </w:tcPr>
          <w:p w14:paraId="123B8148" w14:textId="77777777" w:rsidR="00BC5831" w:rsidRPr="004D4F1A" w:rsidRDefault="00BC5831" w:rsidP="00CE2E46">
            <w:pPr>
              <w:rPr>
                <w:bCs/>
                <w:lang w:val="sr-Cyrl-RS"/>
              </w:rPr>
            </w:pPr>
          </w:p>
        </w:tc>
        <w:tc>
          <w:tcPr>
            <w:tcW w:w="301" w:type="dxa"/>
            <w:shd w:val="clear" w:color="auto" w:fill="auto"/>
            <w:vAlign w:val="center"/>
          </w:tcPr>
          <w:p w14:paraId="0FDB64E7" w14:textId="77777777" w:rsidR="00BC5831" w:rsidRPr="004D4F1A" w:rsidRDefault="00BC5831" w:rsidP="00CE2E46">
            <w:pPr>
              <w:rPr>
                <w:bCs/>
                <w:lang w:val="sr-Cyrl-RS"/>
              </w:rPr>
            </w:pPr>
          </w:p>
        </w:tc>
        <w:tc>
          <w:tcPr>
            <w:tcW w:w="302" w:type="dxa"/>
            <w:shd w:val="clear" w:color="auto" w:fill="auto"/>
            <w:vAlign w:val="center"/>
          </w:tcPr>
          <w:p w14:paraId="6EBA98CE" w14:textId="77777777" w:rsidR="00BC5831" w:rsidRPr="004D4F1A" w:rsidRDefault="00BC5831" w:rsidP="00CE2E46">
            <w:pPr>
              <w:rPr>
                <w:bCs/>
                <w:lang w:val="sr-Cyrl-RS"/>
              </w:rPr>
            </w:pPr>
          </w:p>
        </w:tc>
        <w:tc>
          <w:tcPr>
            <w:tcW w:w="851" w:type="dxa"/>
            <w:shd w:val="clear" w:color="auto" w:fill="E7E6E6"/>
            <w:vAlign w:val="center"/>
          </w:tcPr>
          <w:p w14:paraId="0784FB18" w14:textId="77777777" w:rsidR="00BC5831" w:rsidRPr="004D4F1A" w:rsidRDefault="00BC5831" w:rsidP="00C872A6">
            <w:pPr>
              <w:ind w:left="-107"/>
              <w:rPr>
                <w:b/>
                <w:bCs/>
                <w:lang w:val="sr-Cyrl-RS"/>
              </w:rPr>
            </w:pPr>
            <w:r w:rsidRPr="004D4F1A">
              <w:rPr>
                <w:color w:val="000000"/>
                <w:lang w:val="sr-Cyrl-RS"/>
              </w:rPr>
              <w:t xml:space="preserve"> </w:t>
            </w:r>
            <w:r w:rsidRPr="004D4F1A">
              <w:rPr>
                <w:b/>
                <w:bCs/>
                <w:color w:val="000000"/>
                <w:lang w:val="sr-Cyrl-RS"/>
              </w:rPr>
              <w:t>ПИБ</w:t>
            </w:r>
          </w:p>
        </w:tc>
        <w:tc>
          <w:tcPr>
            <w:tcW w:w="315" w:type="dxa"/>
            <w:shd w:val="clear" w:color="auto" w:fill="auto"/>
            <w:vAlign w:val="center"/>
          </w:tcPr>
          <w:p w14:paraId="13A17CB2" w14:textId="77777777" w:rsidR="00BC5831" w:rsidRPr="004D4F1A" w:rsidRDefault="00BC5831" w:rsidP="00C872A6">
            <w:pPr>
              <w:ind w:right="127"/>
              <w:rPr>
                <w:bCs/>
                <w:lang w:val="sr-Cyrl-RS"/>
              </w:rPr>
            </w:pPr>
          </w:p>
        </w:tc>
        <w:tc>
          <w:tcPr>
            <w:tcW w:w="315" w:type="dxa"/>
            <w:shd w:val="clear" w:color="auto" w:fill="auto"/>
            <w:vAlign w:val="center"/>
          </w:tcPr>
          <w:p w14:paraId="35397C40" w14:textId="77777777" w:rsidR="00BC5831" w:rsidRPr="004D4F1A" w:rsidRDefault="00BC5831" w:rsidP="00C872A6">
            <w:pPr>
              <w:ind w:right="127"/>
              <w:rPr>
                <w:bCs/>
                <w:lang w:val="sr-Cyrl-RS"/>
              </w:rPr>
            </w:pPr>
          </w:p>
        </w:tc>
        <w:tc>
          <w:tcPr>
            <w:tcW w:w="315" w:type="dxa"/>
            <w:shd w:val="clear" w:color="auto" w:fill="auto"/>
            <w:vAlign w:val="center"/>
          </w:tcPr>
          <w:p w14:paraId="796076F1" w14:textId="77777777" w:rsidR="00BC5831" w:rsidRPr="004D4F1A" w:rsidRDefault="00BC5831" w:rsidP="00C872A6">
            <w:pPr>
              <w:ind w:right="127"/>
              <w:rPr>
                <w:bCs/>
                <w:lang w:val="sr-Cyrl-RS"/>
              </w:rPr>
            </w:pPr>
          </w:p>
        </w:tc>
        <w:tc>
          <w:tcPr>
            <w:tcW w:w="315" w:type="dxa"/>
            <w:shd w:val="clear" w:color="auto" w:fill="auto"/>
            <w:vAlign w:val="center"/>
          </w:tcPr>
          <w:p w14:paraId="04BFF7A3" w14:textId="77777777" w:rsidR="00BC5831" w:rsidRPr="004D4F1A" w:rsidRDefault="00BC5831" w:rsidP="00C872A6">
            <w:pPr>
              <w:ind w:right="127"/>
              <w:rPr>
                <w:bCs/>
                <w:lang w:val="sr-Cyrl-RS"/>
              </w:rPr>
            </w:pPr>
          </w:p>
        </w:tc>
        <w:tc>
          <w:tcPr>
            <w:tcW w:w="315" w:type="dxa"/>
            <w:shd w:val="clear" w:color="auto" w:fill="auto"/>
            <w:vAlign w:val="center"/>
          </w:tcPr>
          <w:p w14:paraId="538BD3E6" w14:textId="77777777" w:rsidR="00BC5831" w:rsidRPr="004D4F1A" w:rsidRDefault="00BC5831" w:rsidP="00C872A6">
            <w:pPr>
              <w:ind w:right="127"/>
              <w:rPr>
                <w:bCs/>
                <w:lang w:val="sr-Cyrl-RS"/>
              </w:rPr>
            </w:pPr>
          </w:p>
        </w:tc>
        <w:tc>
          <w:tcPr>
            <w:tcW w:w="315" w:type="dxa"/>
            <w:shd w:val="clear" w:color="auto" w:fill="auto"/>
            <w:vAlign w:val="center"/>
          </w:tcPr>
          <w:p w14:paraId="364CF46C" w14:textId="77777777" w:rsidR="00BC5831" w:rsidRPr="004D4F1A" w:rsidRDefault="00BC5831" w:rsidP="00C872A6">
            <w:pPr>
              <w:ind w:right="127"/>
              <w:rPr>
                <w:bCs/>
                <w:lang w:val="sr-Cyrl-RS"/>
              </w:rPr>
            </w:pPr>
          </w:p>
        </w:tc>
        <w:tc>
          <w:tcPr>
            <w:tcW w:w="315" w:type="dxa"/>
            <w:shd w:val="clear" w:color="auto" w:fill="auto"/>
            <w:vAlign w:val="center"/>
          </w:tcPr>
          <w:p w14:paraId="4149B338" w14:textId="77777777" w:rsidR="00BC5831" w:rsidRPr="004D4F1A" w:rsidRDefault="00BC5831" w:rsidP="00C872A6">
            <w:pPr>
              <w:ind w:right="127"/>
              <w:rPr>
                <w:bCs/>
                <w:lang w:val="sr-Cyrl-RS"/>
              </w:rPr>
            </w:pPr>
          </w:p>
        </w:tc>
        <w:tc>
          <w:tcPr>
            <w:tcW w:w="315" w:type="dxa"/>
            <w:shd w:val="clear" w:color="auto" w:fill="auto"/>
            <w:vAlign w:val="center"/>
          </w:tcPr>
          <w:p w14:paraId="436D38F8" w14:textId="77777777" w:rsidR="00BC5831" w:rsidRPr="004D4F1A" w:rsidRDefault="00BC5831" w:rsidP="00C872A6">
            <w:pPr>
              <w:ind w:right="127"/>
              <w:rPr>
                <w:bCs/>
                <w:lang w:val="sr-Cyrl-RS"/>
              </w:rPr>
            </w:pPr>
          </w:p>
        </w:tc>
        <w:tc>
          <w:tcPr>
            <w:tcW w:w="265" w:type="dxa"/>
            <w:shd w:val="clear" w:color="auto" w:fill="auto"/>
            <w:vAlign w:val="center"/>
          </w:tcPr>
          <w:p w14:paraId="502F62D3" w14:textId="77777777" w:rsidR="00BC5831" w:rsidRPr="004D4F1A" w:rsidRDefault="00BC5831" w:rsidP="00C872A6">
            <w:pPr>
              <w:ind w:right="127"/>
              <w:rPr>
                <w:bCs/>
                <w:lang w:val="sr-Cyrl-RS"/>
              </w:rPr>
            </w:pPr>
          </w:p>
        </w:tc>
      </w:tr>
      <w:tr w:rsidR="00DA615F" w:rsidRPr="004D4F1A" w14:paraId="2681B4E4" w14:textId="77777777" w:rsidTr="009718C9">
        <w:trPr>
          <w:trHeight w:val="547"/>
          <w:jc w:val="center"/>
        </w:trPr>
        <w:tc>
          <w:tcPr>
            <w:tcW w:w="3260" w:type="dxa"/>
            <w:shd w:val="clear" w:color="auto" w:fill="E7E6E6"/>
            <w:vAlign w:val="center"/>
          </w:tcPr>
          <w:p w14:paraId="075C8CA8" w14:textId="12AD0BB3" w:rsidR="00DA615F" w:rsidRPr="004D4F1A" w:rsidRDefault="00DA615F" w:rsidP="00CE2E46">
            <w:pPr>
              <w:rPr>
                <w:b/>
                <w:bCs/>
                <w:color w:val="000000"/>
                <w:lang w:val="sr-Cyrl-RS"/>
              </w:rPr>
            </w:pPr>
            <w:r w:rsidRPr="004D4F1A">
              <w:rPr>
                <w:b/>
                <w:bCs/>
                <w:color w:val="000000"/>
                <w:lang w:val="sr-Cyrl-RS"/>
              </w:rPr>
              <w:t>Контакт телефон</w:t>
            </w:r>
          </w:p>
        </w:tc>
        <w:tc>
          <w:tcPr>
            <w:tcW w:w="6096" w:type="dxa"/>
            <w:gridSpan w:val="18"/>
            <w:shd w:val="clear" w:color="auto" w:fill="auto"/>
            <w:vAlign w:val="center"/>
          </w:tcPr>
          <w:p w14:paraId="048CBED5" w14:textId="77777777" w:rsidR="00DA615F" w:rsidRPr="004D4F1A" w:rsidRDefault="00DA615F" w:rsidP="00C872A6">
            <w:pPr>
              <w:ind w:right="908"/>
              <w:rPr>
                <w:bCs/>
                <w:lang w:val="sr-Cyrl-RS"/>
              </w:rPr>
            </w:pPr>
          </w:p>
        </w:tc>
      </w:tr>
      <w:tr w:rsidR="007100FD" w:rsidRPr="004D4F1A" w14:paraId="6428EBC4" w14:textId="77777777" w:rsidTr="009718C9">
        <w:trPr>
          <w:trHeight w:val="547"/>
          <w:jc w:val="center"/>
        </w:trPr>
        <w:tc>
          <w:tcPr>
            <w:tcW w:w="3260" w:type="dxa"/>
            <w:shd w:val="clear" w:color="auto" w:fill="E7E6E6"/>
            <w:vAlign w:val="center"/>
          </w:tcPr>
          <w:p w14:paraId="25823C78" w14:textId="77777777" w:rsidR="00CE2E46" w:rsidRPr="004D4F1A" w:rsidRDefault="00CE2E46" w:rsidP="00CE2E46">
            <w:pPr>
              <w:rPr>
                <w:b/>
                <w:bCs/>
                <w:color w:val="000000"/>
                <w:lang w:val="sr-Cyrl-RS"/>
              </w:rPr>
            </w:pPr>
            <w:r w:rsidRPr="004D4F1A">
              <w:rPr>
                <w:b/>
                <w:bCs/>
                <w:color w:val="000000"/>
                <w:lang w:val="sr-Cyrl-RS"/>
              </w:rPr>
              <w:t>Адреса електронске поште</w:t>
            </w:r>
          </w:p>
        </w:tc>
        <w:tc>
          <w:tcPr>
            <w:tcW w:w="6096" w:type="dxa"/>
            <w:gridSpan w:val="18"/>
            <w:shd w:val="clear" w:color="auto" w:fill="auto"/>
            <w:vAlign w:val="center"/>
          </w:tcPr>
          <w:p w14:paraId="105691ED" w14:textId="77777777" w:rsidR="00CE2E46" w:rsidRPr="004D4F1A" w:rsidRDefault="00CE2E46" w:rsidP="00C872A6">
            <w:pPr>
              <w:ind w:right="908"/>
              <w:rPr>
                <w:bCs/>
                <w:lang w:val="sr-Cyrl-RS"/>
              </w:rPr>
            </w:pPr>
          </w:p>
        </w:tc>
      </w:tr>
    </w:tbl>
    <w:p w14:paraId="5D3CE091" w14:textId="77777777" w:rsidR="006E2CC4" w:rsidRPr="004D4F1A" w:rsidRDefault="006E2CC4" w:rsidP="006E2CC4">
      <w:pPr>
        <w:spacing w:before="184"/>
        <w:ind w:left="908" w:right="908"/>
        <w:jc w:val="center"/>
        <w:rPr>
          <w:lang w:val="sr-Cyrl-RS"/>
        </w:rPr>
      </w:pPr>
    </w:p>
    <w:p w14:paraId="3E6D0A89" w14:textId="522C36F5" w:rsidR="00C45BD1" w:rsidRPr="004D4F1A" w:rsidRDefault="00F07665" w:rsidP="00856F6F">
      <w:pPr>
        <w:widowControl/>
        <w:autoSpaceDE/>
        <w:autoSpaceDN/>
        <w:rPr>
          <w:lang w:val="sr-Cyrl-RS"/>
        </w:rPr>
      </w:pPr>
      <w:r w:rsidRPr="004D4F1A">
        <w:rPr>
          <w:lang w:val="sr-Cyrl-RS"/>
        </w:rPr>
        <w:br w:type="page"/>
      </w:r>
      <w:r w:rsidR="00C45BD1" w:rsidRPr="004D4F1A">
        <w:rPr>
          <w:lang w:val="sr-Cyrl-RS"/>
        </w:rPr>
        <w:lastRenderedPageBreak/>
        <w:t>У прилогу захтева, достављам следећу документацију:</w:t>
      </w:r>
    </w:p>
    <w:tbl>
      <w:tblPr>
        <w:tblW w:w="5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578"/>
        <w:gridCol w:w="1285"/>
        <w:gridCol w:w="2573"/>
        <w:gridCol w:w="1406"/>
      </w:tblGrid>
      <w:tr w:rsidR="004D2B23" w:rsidRPr="004D4F1A" w14:paraId="0F01C69E" w14:textId="77777777" w:rsidTr="004D2B23">
        <w:trPr>
          <w:cantSplit/>
          <w:trHeight w:val="412"/>
          <w:tblHeader/>
          <w:jc w:val="center"/>
        </w:trPr>
        <w:tc>
          <w:tcPr>
            <w:tcW w:w="250" w:type="pct"/>
            <w:shd w:val="clear" w:color="auto" w:fill="E7E6E6"/>
            <w:vAlign w:val="center"/>
          </w:tcPr>
          <w:p w14:paraId="783A093A" w14:textId="77777777" w:rsidR="00C45BD1" w:rsidRPr="004D4F1A" w:rsidRDefault="00C45BD1" w:rsidP="004D2B23">
            <w:pPr>
              <w:ind w:left="-108" w:right="-114"/>
              <w:jc w:val="center"/>
              <w:rPr>
                <w:lang w:val="sr-Cyrl-RS"/>
              </w:rPr>
            </w:pPr>
            <w:r w:rsidRPr="004D4F1A">
              <w:rPr>
                <w:b/>
                <w:bCs/>
                <w:color w:val="000000"/>
                <w:lang w:val="sr-Cyrl-RS"/>
              </w:rPr>
              <w:t>Р.бр.</w:t>
            </w:r>
          </w:p>
        </w:tc>
        <w:tc>
          <w:tcPr>
            <w:tcW w:w="2443" w:type="pct"/>
            <w:shd w:val="clear" w:color="auto" w:fill="E7E6E6"/>
            <w:vAlign w:val="center"/>
          </w:tcPr>
          <w:p w14:paraId="6580DFA4" w14:textId="77777777" w:rsidR="00C45BD1" w:rsidRPr="004D4F1A" w:rsidRDefault="00C45BD1" w:rsidP="008F601A">
            <w:pPr>
              <w:jc w:val="center"/>
              <w:rPr>
                <w:lang w:val="sr-Cyrl-RS"/>
              </w:rPr>
            </w:pPr>
            <w:r w:rsidRPr="004D4F1A">
              <w:rPr>
                <w:b/>
                <w:bCs/>
                <w:color w:val="000000"/>
                <w:lang w:val="sr-Cyrl-RS"/>
              </w:rPr>
              <w:t>Назив документа</w:t>
            </w:r>
          </w:p>
        </w:tc>
        <w:tc>
          <w:tcPr>
            <w:tcW w:w="563" w:type="pct"/>
            <w:shd w:val="clear" w:color="auto" w:fill="E7E6E6"/>
            <w:vAlign w:val="center"/>
          </w:tcPr>
          <w:p w14:paraId="1C10943C" w14:textId="77777777" w:rsidR="00C45BD1" w:rsidRPr="004D4F1A" w:rsidRDefault="00C45BD1" w:rsidP="008F601A">
            <w:pPr>
              <w:jc w:val="center"/>
              <w:rPr>
                <w:lang w:val="sr-Cyrl-RS"/>
              </w:rPr>
            </w:pPr>
            <w:r w:rsidRPr="004D4F1A">
              <w:rPr>
                <w:b/>
                <w:bCs/>
                <w:color w:val="000000"/>
                <w:lang w:val="sr-Cyrl-RS"/>
              </w:rPr>
              <w:t>Форма документа</w:t>
            </w:r>
          </w:p>
        </w:tc>
        <w:tc>
          <w:tcPr>
            <w:tcW w:w="1127" w:type="pct"/>
            <w:shd w:val="clear" w:color="auto" w:fill="E7E6E6"/>
            <w:vAlign w:val="center"/>
          </w:tcPr>
          <w:p w14:paraId="43138CBA" w14:textId="77777777" w:rsidR="00C45BD1" w:rsidRPr="004D4F1A" w:rsidRDefault="00C45BD1" w:rsidP="008F601A">
            <w:pPr>
              <w:jc w:val="center"/>
              <w:rPr>
                <w:lang w:val="sr-Cyrl-RS"/>
              </w:rPr>
            </w:pPr>
            <w:r w:rsidRPr="004D4F1A">
              <w:rPr>
                <w:b/>
                <w:bCs/>
                <w:color w:val="000000"/>
                <w:lang w:val="sr-Cyrl-RS"/>
              </w:rPr>
              <w:t>Специфичности</w:t>
            </w:r>
            <w:r w:rsidRPr="004D4F1A">
              <w:rPr>
                <w:color w:val="000000"/>
                <w:lang w:val="sr-Cyrl-RS"/>
              </w:rPr>
              <w:t xml:space="preserve"> </w:t>
            </w:r>
            <w:r w:rsidRPr="004D4F1A">
              <w:rPr>
                <w:b/>
                <w:bCs/>
                <w:color w:val="000000"/>
                <w:lang w:val="sr-Cyrl-RS"/>
              </w:rPr>
              <w:t>у вези документа</w:t>
            </w:r>
          </w:p>
        </w:tc>
        <w:tc>
          <w:tcPr>
            <w:tcW w:w="616" w:type="pct"/>
            <w:shd w:val="clear" w:color="auto" w:fill="E7E6E6"/>
            <w:vAlign w:val="center"/>
          </w:tcPr>
          <w:p w14:paraId="600A879F" w14:textId="77777777" w:rsidR="00C45BD1" w:rsidRPr="004D4F1A" w:rsidRDefault="00C45BD1" w:rsidP="008F601A">
            <w:pPr>
              <w:jc w:val="center"/>
              <w:rPr>
                <w:lang w:val="sr-Cyrl-RS"/>
              </w:rPr>
            </w:pPr>
            <w:r w:rsidRPr="004D4F1A">
              <w:rPr>
                <w:b/>
                <w:bCs/>
                <w:color w:val="000000"/>
                <w:lang w:val="sr-Cyrl-RS"/>
              </w:rPr>
              <w:t>Издавалац документа</w:t>
            </w:r>
          </w:p>
        </w:tc>
      </w:tr>
      <w:tr w:rsidR="00F07665" w:rsidRPr="004D4F1A" w14:paraId="38ECBDA4" w14:textId="77777777" w:rsidTr="004D2B23">
        <w:trPr>
          <w:trHeight w:val="559"/>
          <w:jc w:val="center"/>
        </w:trPr>
        <w:tc>
          <w:tcPr>
            <w:tcW w:w="250" w:type="pct"/>
            <w:shd w:val="clear" w:color="auto" w:fill="auto"/>
            <w:vAlign w:val="center"/>
          </w:tcPr>
          <w:p w14:paraId="687F28A8" w14:textId="2E099C31" w:rsidR="00BA000A" w:rsidRPr="004D4F1A" w:rsidRDefault="00BA000A" w:rsidP="00BA000A">
            <w:pPr>
              <w:jc w:val="center"/>
              <w:rPr>
                <w:color w:val="000000"/>
                <w:lang w:val="sr-Cyrl-RS"/>
              </w:rPr>
            </w:pPr>
            <w:r w:rsidRPr="004D4F1A">
              <w:rPr>
                <w:color w:val="000000"/>
                <w:lang w:val="sr-Cyrl-RS"/>
              </w:rPr>
              <w:t>1.</w:t>
            </w:r>
          </w:p>
        </w:tc>
        <w:tc>
          <w:tcPr>
            <w:tcW w:w="2443" w:type="pct"/>
            <w:shd w:val="clear" w:color="auto" w:fill="auto"/>
            <w:vAlign w:val="center"/>
          </w:tcPr>
          <w:p w14:paraId="7147A978" w14:textId="7E25ED0D" w:rsidR="00BA000A" w:rsidRPr="004D4F1A" w:rsidRDefault="00BA000A" w:rsidP="004D4F1A">
            <w:pPr>
              <w:rPr>
                <w:color w:val="000000"/>
                <w:lang w:val="sr-Cyrl-RS"/>
              </w:rPr>
            </w:pPr>
            <w:r w:rsidRPr="004D4F1A">
              <w:rPr>
                <w:color w:val="000000"/>
                <w:lang w:val="sr-Cyrl-RS"/>
              </w:rPr>
              <w:t xml:space="preserve">Графички, ликовно и технички обликован рукопис додатног наставног средства, дидактичког средства или дидактичког игровног средства </w:t>
            </w:r>
          </w:p>
        </w:tc>
        <w:tc>
          <w:tcPr>
            <w:tcW w:w="563" w:type="pct"/>
            <w:shd w:val="clear" w:color="auto" w:fill="auto"/>
            <w:vAlign w:val="center"/>
          </w:tcPr>
          <w:p w14:paraId="653D44C5" w14:textId="78476D3F" w:rsidR="00BA000A" w:rsidRPr="004D4F1A" w:rsidRDefault="00BA000A" w:rsidP="00BA000A">
            <w:pPr>
              <w:jc w:val="center"/>
              <w:rPr>
                <w:color w:val="000000"/>
                <w:lang w:val="sr-Cyrl-RS"/>
              </w:rPr>
            </w:pPr>
            <w:r w:rsidRPr="004D4F1A">
              <w:rPr>
                <w:color w:val="000000"/>
                <w:lang w:val="sr-Cyrl-RS"/>
              </w:rPr>
              <w:t>Оригинал</w:t>
            </w:r>
          </w:p>
        </w:tc>
        <w:tc>
          <w:tcPr>
            <w:tcW w:w="1127" w:type="pct"/>
            <w:shd w:val="clear" w:color="auto" w:fill="auto"/>
            <w:vAlign w:val="center"/>
          </w:tcPr>
          <w:p w14:paraId="7A843439" w14:textId="4C8DA27E" w:rsidR="00BA000A" w:rsidRPr="004D4F1A" w:rsidRDefault="00BA000A" w:rsidP="00BA000A">
            <w:pPr>
              <w:jc w:val="center"/>
              <w:rPr>
                <w:bCs/>
                <w:color w:val="000000"/>
                <w:lang w:val="sr-Cyrl-RS"/>
              </w:rPr>
            </w:pPr>
            <w:r w:rsidRPr="004D4F1A">
              <w:rPr>
                <w:color w:val="000000"/>
                <w:lang w:val="sr-Cyrl-RS"/>
              </w:rPr>
              <w:t>Подноси се у пет примерака</w:t>
            </w:r>
            <w:r w:rsidR="004D2B23" w:rsidRPr="004D4F1A">
              <w:rPr>
                <w:color w:val="000000"/>
                <w:lang w:val="sr-Cyrl-RS"/>
              </w:rPr>
              <w:t>.</w:t>
            </w:r>
          </w:p>
        </w:tc>
        <w:tc>
          <w:tcPr>
            <w:tcW w:w="616" w:type="pct"/>
            <w:tcBorders>
              <w:bottom w:val="single" w:sz="4" w:space="0" w:color="auto"/>
            </w:tcBorders>
            <w:shd w:val="clear" w:color="auto" w:fill="auto"/>
            <w:vAlign w:val="center"/>
          </w:tcPr>
          <w:p w14:paraId="3CD455CF" w14:textId="0F685FF6" w:rsidR="00BA000A" w:rsidRPr="004D4F1A" w:rsidRDefault="00BA000A" w:rsidP="00BA000A">
            <w:pPr>
              <w:jc w:val="center"/>
              <w:rPr>
                <w:color w:val="000000"/>
                <w:lang w:val="sr-Cyrl-RS"/>
              </w:rPr>
            </w:pPr>
            <w:r w:rsidRPr="004D4F1A">
              <w:rPr>
                <w:color w:val="000000"/>
                <w:lang w:val="sr-Cyrl-RS"/>
              </w:rPr>
              <w:t>Подносилац захтева</w:t>
            </w:r>
          </w:p>
        </w:tc>
      </w:tr>
      <w:tr w:rsidR="00F07665" w:rsidRPr="004D4F1A" w14:paraId="7852ACED" w14:textId="77777777" w:rsidTr="004D2B23">
        <w:trPr>
          <w:trHeight w:val="559"/>
          <w:jc w:val="center"/>
        </w:trPr>
        <w:tc>
          <w:tcPr>
            <w:tcW w:w="250" w:type="pct"/>
            <w:shd w:val="clear" w:color="auto" w:fill="auto"/>
            <w:vAlign w:val="center"/>
          </w:tcPr>
          <w:p w14:paraId="6D341571" w14:textId="20649ADA" w:rsidR="00BA000A" w:rsidRPr="004D4F1A" w:rsidRDefault="00BA000A" w:rsidP="00BA000A">
            <w:pPr>
              <w:jc w:val="center"/>
              <w:rPr>
                <w:color w:val="000000"/>
                <w:lang w:val="sr-Cyrl-RS"/>
              </w:rPr>
            </w:pPr>
            <w:r w:rsidRPr="004D4F1A">
              <w:rPr>
                <w:color w:val="000000"/>
                <w:lang w:val="sr-Cyrl-RS"/>
              </w:rPr>
              <w:t>2.</w:t>
            </w:r>
          </w:p>
        </w:tc>
        <w:tc>
          <w:tcPr>
            <w:tcW w:w="2443" w:type="pct"/>
            <w:shd w:val="clear" w:color="auto" w:fill="auto"/>
            <w:vAlign w:val="center"/>
          </w:tcPr>
          <w:p w14:paraId="02277A3A" w14:textId="275A9C08" w:rsidR="00BA000A" w:rsidRPr="004D4F1A" w:rsidRDefault="00BA000A" w:rsidP="00BA000A">
            <w:pPr>
              <w:rPr>
                <w:color w:val="000000"/>
                <w:lang w:val="sr-Cyrl-RS"/>
              </w:rPr>
            </w:pPr>
            <w:r w:rsidRPr="004D4F1A">
              <w:rPr>
                <w:color w:val="000000"/>
                <w:lang w:val="sr-Cyrl-RS"/>
              </w:rPr>
              <w:t>Елаборат</w:t>
            </w:r>
          </w:p>
        </w:tc>
        <w:tc>
          <w:tcPr>
            <w:tcW w:w="563" w:type="pct"/>
            <w:shd w:val="clear" w:color="auto" w:fill="auto"/>
            <w:vAlign w:val="center"/>
          </w:tcPr>
          <w:p w14:paraId="3F88C562" w14:textId="7BC4E208" w:rsidR="00BA000A" w:rsidRPr="004D4F1A" w:rsidRDefault="00BA000A" w:rsidP="00BA000A">
            <w:pPr>
              <w:jc w:val="center"/>
              <w:rPr>
                <w:color w:val="000000"/>
                <w:lang w:val="sr-Cyrl-RS"/>
              </w:rPr>
            </w:pPr>
            <w:r w:rsidRPr="004D4F1A">
              <w:rPr>
                <w:color w:val="000000"/>
                <w:lang w:val="sr-Cyrl-RS"/>
              </w:rPr>
              <w:t>Оригинал</w:t>
            </w:r>
          </w:p>
        </w:tc>
        <w:tc>
          <w:tcPr>
            <w:tcW w:w="1127" w:type="pct"/>
            <w:shd w:val="clear" w:color="auto" w:fill="auto"/>
            <w:vAlign w:val="center"/>
          </w:tcPr>
          <w:p w14:paraId="7D0910EC" w14:textId="6999E9A6" w:rsidR="00BA000A" w:rsidRPr="004D4F1A" w:rsidRDefault="00BA000A" w:rsidP="00BA000A">
            <w:pPr>
              <w:jc w:val="center"/>
              <w:rPr>
                <w:color w:val="000000"/>
                <w:lang w:val="sr-Cyrl-RS"/>
              </w:rPr>
            </w:pPr>
            <w:r w:rsidRPr="004D4F1A">
              <w:rPr>
                <w:color w:val="000000"/>
                <w:lang w:val="sr-Cyrl-RS"/>
              </w:rPr>
              <w:t xml:space="preserve">Подноси се у пет примерака. </w:t>
            </w:r>
          </w:p>
        </w:tc>
        <w:tc>
          <w:tcPr>
            <w:tcW w:w="616" w:type="pct"/>
            <w:shd w:val="clear" w:color="auto" w:fill="auto"/>
            <w:vAlign w:val="center"/>
          </w:tcPr>
          <w:p w14:paraId="5FDB3A26" w14:textId="6AC290E0" w:rsidR="00BA000A" w:rsidRPr="004D4F1A" w:rsidRDefault="004D2B23" w:rsidP="00BA000A">
            <w:pPr>
              <w:jc w:val="center"/>
              <w:rPr>
                <w:color w:val="000000"/>
                <w:lang w:val="sr-Cyrl-RS"/>
              </w:rPr>
            </w:pPr>
            <w:r w:rsidRPr="004D4F1A">
              <w:rPr>
                <w:color w:val="000000"/>
                <w:lang w:val="sr-Cyrl-RS"/>
              </w:rPr>
              <w:t>Подносилац захтева</w:t>
            </w:r>
          </w:p>
        </w:tc>
      </w:tr>
      <w:tr w:rsidR="00F07665" w:rsidRPr="004D4F1A" w14:paraId="107E4B9C" w14:textId="77777777" w:rsidTr="004D2B23">
        <w:trPr>
          <w:trHeight w:val="559"/>
          <w:jc w:val="center"/>
        </w:trPr>
        <w:tc>
          <w:tcPr>
            <w:tcW w:w="250" w:type="pct"/>
            <w:shd w:val="clear" w:color="auto" w:fill="auto"/>
            <w:vAlign w:val="center"/>
          </w:tcPr>
          <w:p w14:paraId="16C0FA3C" w14:textId="4E9552EB" w:rsidR="00BA000A" w:rsidRPr="004D4F1A" w:rsidRDefault="00BA000A" w:rsidP="00BA000A">
            <w:pPr>
              <w:jc w:val="center"/>
              <w:rPr>
                <w:color w:val="000000"/>
                <w:lang w:val="sr-Cyrl-RS"/>
              </w:rPr>
            </w:pPr>
            <w:r w:rsidRPr="004D4F1A">
              <w:rPr>
                <w:color w:val="000000"/>
                <w:lang w:val="sr-Cyrl-RS"/>
              </w:rPr>
              <w:t>3.</w:t>
            </w:r>
          </w:p>
        </w:tc>
        <w:tc>
          <w:tcPr>
            <w:tcW w:w="2443" w:type="pct"/>
            <w:shd w:val="clear" w:color="auto" w:fill="auto"/>
            <w:vAlign w:val="center"/>
          </w:tcPr>
          <w:p w14:paraId="044C8646" w14:textId="1B22D3C0" w:rsidR="00BA000A" w:rsidRPr="004D4F1A" w:rsidRDefault="004D2B23" w:rsidP="00BA000A">
            <w:pPr>
              <w:rPr>
                <w:color w:val="000000"/>
                <w:lang w:val="sr-Cyrl-RS"/>
              </w:rPr>
            </w:pPr>
            <w:r w:rsidRPr="004D4F1A">
              <w:rPr>
                <w:color w:val="000000"/>
                <w:lang w:val="sr-Cyrl-RS"/>
              </w:rPr>
              <w:t>Одлука надлежног органа издавача о усвајању предложеног наставног средства</w:t>
            </w:r>
          </w:p>
        </w:tc>
        <w:tc>
          <w:tcPr>
            <w:tcW w:w="563" w:type="pct"/>
            <w:shd w:val="clear" w:color="auto" w:fill="auto"/>
            <w:vAlign w:val="center"/>
          </w:tcPr>
          <w:p w14:paraId="06C7E0EF" w14:textId="73C98416" w:rsidR="00BA000A" w:rsidRPr="004D4F1A" w:rsidRDefault="00BA000A" w:rsidP="00BA000A">
            <w:pPr>
              <w:jc w:val="center"/>
              <w:rPr>
                <w:color w:val="000000"/>
                <w:lang w:val="sr-Cyrl-RS"/>
              </w:rPr>
            </w:pPr>
            <w:r w:rsidRPr="004D4F1A">
              <w:rPr>
                <w:color w:val="000000"/>
                <w:lang w:val="sr-Cyrl-RS"/>
              </w:rPr>
              <w:t>Оригинал</w:t>
            </w:r>
          </w:p>
        </w:tc>
        <w:tc>
          <w:tcPr>
            <w:tcW w:w="1127" w:type="pct"/>
            <w:shd w:val="clear" w:color="auto" w:fill="auto"/>
            <w:vAlign w:val="center"/>
          </w:tcPr>
          <w:p w14:paraId="3D0CD876" w14:textId="59494E5E" w:rsidR="00BA000A" w:rsidRPr="004D4F1A" w:rsidRDefault="00F07665" w:rsidP="00BA000A">
            <w:pPr>
              <w:jc w:val="center"/>
              <w:rPr>
                <w:color w:val="000000"/>
                <w:lang w:val="sr-Cyrl-RS"/>
              </w:rPr>
            </w:pPr>
            <w:r w:rsidRPr="004D4F1A">
              <w:rPr>
                <w:color w:val="000000"/>
                <w:lang w:val="sr-Cyrl-RS"/>
              </w:rPr>
              <w:t>/</w:t>
            </w:r>
          </w:p>
        </w:tc>
        <w:tc>
          <w:tcPr>
            <w:tcW w:w="616" w:type="pct"/>
            <w:shd w:val="clear" w:color="auto" w:fill="auto"/>
            <w:vAlign w:val="center"/>
          </w:tcPr>
          <w:p w14:paraId="4728ED1E" w14:textId="0ED6C449" w:rsidR="00BA000A" w:rsidRPr="004D4F1A" w:rsidRDefault="00F07665" w:rsidP="00BA000A">
            <w:pPr>
              <w:jc w:val="center"/>
              <w:rPr>
                <w:lang w:val="sr-Cyrl-RS"/>
              </w:rPr>
            </w:pPr>
            <w:r w:rsidRPr="004D4F1A">
              <w:rPr>
                <w:color w:val="000000"/>
                <w:lang w:val="sr-Cyrl-RS"/>
              </w:rPr>
              <w:t>Подносилац захтева</w:t>
            </w:r>
          </w:p>
        </w:tc>
      </w:tr>
      <w:tr w:rsidR="00F07665" w:rsidRPr="004D4F1A" w14:paraId="5C367CCB" w14:textId="77777777" w:rsidTr="004D2B23">
        <w:trPr>
          <w:trHeight w:val="559"/>
          <w:jc w:val="center"/>
        </w:trPr>
        <w:tc>
          <w:tcPr>
            <w:tcW w:w="250" w:type="pct"/>
            <w:shd w:val="clear" w:color="auto" w:fill="auto"/>
            <w:vAlign w:val="center"/>
          </w:tcPr>
          <w:p w14:paraId="58275911" w14:textId="3E3448A4" w:rsidR="00BA000A" w:rsidRPr="004D4F1A" w:rsidRDefault="00BA000A" w:rsidP="00BA000A">
            <w:pPr>
              <w:jc w:val="center"/>
              <w:rPr>
                <w:color w:val="000000"/>
                <w:lang w:val="sr-Cyrl-RS"/>
              </w:rPr>
            </w:pPr>
            <w:r w:rsidRPr="004D4F1A">
              <w:rPr>
                <w:color w:val="000000"/>
                <w:lang w:val="sr-Cyrl-RS"/>
              </w:rPr>
              <w:t>4.</w:t>
            </w:r>
          </w:p>
        </w:tc>
        <w:tc>
          <w:tcPr>
            <w:tcW w:w="2443" w:type="pct"/>
            <w:shd w:val="clear" w:color="auto" w:fill="auto"/>
            <w:vAlign w:val="center"/>
          </w:tcPr>
          <w:p w14:paraId="7890C042" w14:textId="42193E54" w:rsidR="00BA000A" w:rsidRPr="004D4F1A" w:rsidRDefault="00BA000A" w:rsidP="004D4F1A">
            <w:pPr>
              <w:rPr>
                <w:color w:val="000000"/>
                <w:lang w:val="sr-Cyrl-RS"/>
              </w:rPr>
            </w:pPr>
            <w:r w:rsidRPr="004D4F1A">
              <w:rPr>
                <w:color w:val="000000"/>
                <w:lang w:val="sr-Cyrl-RS"/>
              </w:rPr>
              <w:t>Сагласност издавача да ће омогућити јавном издавачу и наставницима да без накнаде користе садржаје додатног наставног средства, дидактичког средства или дидактичког игровног средства који је изабрала њихова школа, ради прилагођавања према индивидуалном образовном плану за ученике са сметњама у развоју;</w:t>
            </w:r>
          </w:p>
        </w:tc>
        <w:tc>
          <w:tcPr>
            <w:tcW w:w="563" w:type="pct"/>
            <w:shd w:val="clear" w:color="auto" w:fill="auto"/>
            <w:vAlign w:val="center"/>
          </w:tcPr>
          <w:p w14:paraId="642C9112" w14:textId="5A491DAD" w:rsidR="00BA000A" w:rsidRPr="004D4F1A" w:rsidRDefault="004D2B23" w:rsidP="00BA000A">
            <w:pPr>
              <w:jc w:val="center"/>
              <w:rPr>
                <w:color w:val="000000"/>
                <w:lang w:val="sr-Cyrl-RS"/>
              </w:rPr>
            </w:pPr>
            <w:r w:rsidRPr="004D4F1A">
              <w:rPr>
                <w:color w:val="000000"/>
                <w:lang w:val="sr-Cyrl-RS"/>
              </w:rPr>
              <w:t>Оригинал</w:t>
            </w:r>
          </w:p>
        </w:tc>
        <w:tc>
          <w:tcPr>
            <w:tcW w:w="1127" w:type="pct"/>
            <w:shd w:val="clear" w:color="auto" w:fill="auto"/>
            <w:vAlign w:val="center"/>
          </w:tcPr>
          <w:p w14:paraId="1CC64B5D" w14:textId="02D66C3A" w:rsidR="00BA000A" w:rsidRPr="004D4F1A" w:rsidRDefault="00F07665" w:rsidP="00BA000A">
            <w:pPr>
              <w:jc w:val="center"/>
              <w:rPr>
                <w:color w:val="000000"/>
                <w:lang w:val="sr-Cyrl-RS"/>
              </w:rPr>
            </w:pPr>
            <w:r w:rsidRPr="004D4F1A">
              <w:rPr>
                <w:color w:val="000000"/>
                <w:lang w:val="sr-Cyrl-RS"/>
              </w:rPr>
              <w:t>Документ мора бити потписан и оверен.</w:t>
            </w:r>
          </w:p>
        </w:tc>
        <w:tc>
          <w:tcPr>
            <w:tcW w:w="616" w:type="pct"/>
            <w:shd w:val="clear" w:color="auto" w:fill="auto"/>
            <w:vAlign w:val="center"/>
          </w:tcPr>
          <w:p w14:paraId="7E45F0DE" w14:textId="6034E8C7" w:rsidR="00BA000A" w:rsidRPr="004D4F1A" w:rsidRDefault="00F07665" w:rsidP="00BA000A">
            <w:pPr>
              <w:jc w:val="center"/>
              <w:rPr>
                <w:color w:val="000000"/>
                <w:lang w:val="sr-Cyrl-RS"/>
              </w:rPr>
            </w:pPr>
            <w:r w:rsidRPr="004D4F1A">
              <w:rPr>
                <w:color w:val="000000"/>
                <w:lang w:val="sr-Cyrl-RS"/>
              </w:rPr>
              <w:t>Подносилац захтева</w:t>
            </w:r>
          </w:p>
        </w:tc>
      </w:tr>
      <w:tr w:rsidR="00F07665" w:rsidRPr="004D4F1A" w14:paraId="5B4E9592" w14:textId="77777777" w:rsidTr="004D2B23">
        <w:trPr>
          <w:trHeight w:val="559"/>
          <w:jc w:val="center"/>
        </w:trPr>
        <w:tc>
          <w:tcPr>
            <w:tcW w:w="250" w:type="pct"/>
            <w:shd w:val="clear" w:color="auto" w:fill="auto"/>
            <w:vAlign w:val="center"/>
          </w:tcPr>
          <w:p w14:paraId="01DC975C" w14:textId="3A7B9B21" w:rsidR="00BA000A" w:rsidRPr="004D4F1A" w:rsidRDefault="00317BED" w:rsidP="00BA000A">
            <w:pPr>
              <w:jc w:val="center"/>
              <w:rPr>
                <w:color w:val="000000"/>
                <w:lang w:val="sr-Cyrl-RS"/>
              </w:rPr>
            </w:pPr>
            <w:r w:rsidRPr="004D4F1A">
              <w:rPr>
                <w:color w:val="000000"/>
                <w:lang w:val="sr-Cyrl-RS"/>
              </w:rPr>
              <w:t>5</w:t>
            </w:r>
            <w:r w:rsidRPr="004D4F1A">
              <w:rPr>
                <w:lang w:val="sr-Cyrl-RS"/>
              </w:rPr>
              <w:t>.</w:t>
            </w:r>
          </w:p>
        </w:tc>
        <w:tc>
          <w:tcPr>
            <w:tcW w:w="2443" w:type="pct"/>
            <w:shd w:val="clear" w:color="auto" w:fill="auto"/>
            <w:vAlign w:val="center"/>
          </w:tcPr>
          <w:p w14:paraId="06A74BB0" w14:textId="4C959593" w:rsidR="00BA000A" w:rsidRPr="004D4F1A" w:rsidRDefault="00BA000A" w:rsidP="004D4F1A">
            <w:pPr>
              <w:rPr>
                <w:color w:val="000000"/>
                <w:lang w:val="sr-Cyrl-RS"/>
              </w:rPr>
            </w:pPr>
            <w:r w:rsidRPr="004D4F1A">
              <w:rPr>
                <w:color w:val="000000"/>
                <w:lang w:val="sr-Cyrl-RS"/>
              </w:rPr>
              <w:t>Сагласност издавача да ће омогућити јавном издавачу да без накнаде користи садржаје уџбеника за потребе издавања додатног наставног средства, дидактичког средства или дидактичког игровног средства на језику и писму националне мањине у случају избора тог наставног средства, уколико издавач не прихвати обавезу да га издаје;</w:t>
            </w:r>
          </w:p>
        </w:tc>
        <w:tc>
          <w:tcPr>
            <w:tcW w:w="563" w:type="pct"/>
            <w:shd w:val="clear" w:color="auto" w:fill="auto"/>
            <w:vAlign w:val="center"/>
          </w:tcPr>
          <w:p w14:paraId="5B0F594F" w14:textId="4654F5A3" w:rsidR="00BA000A" w:rsidRPr="004D4F1A" w:rsidRDefault="004D2B23" w:rsidP="00BA000A">
            <w:pPr>
              <w:jc w:val="center"/>
              <w:rPr>
                <w:color w:val="000000"/>
                <w:lang w:val="sr-Cyrl-RS"/>
              </w:rPr>
            </w:pPr>
            <w:r w:rsidRPr="004D4F1A">
              <w:rPr>
                <w:color w:val="000000"/>
                <w:lang w:val="sr-Cyrl-RS"/>
              </w:rPr>
              <w:t>Оригинал</w:t>
            </w:r>
          </w:p>
        </w:tc>
        <w:tc>
          <w:tcPr>
            <w:tcW w:w="1127" w:type="pct"/>
            <w:shd w:val="clear" w:color="auto" w:fill="auto"/>
            <w:vAlign w:val="center"/>
          </w:tcPr>
          <w:p w14:paraId="76E20946" w14:textId="6913E8A0" w:rsidR="00BA000A" w:rsidRPr="004D4F1A" w:rsidRDefault="00F07665" w:rsidP="00BA000A">
            <w:pPr>
              <w:jc w:val="center"/>
              <w:rPr>
                <w:bCs/>
                <w:lang w:val="sr-Cyrl-RS"/>
              </w:rPr>
            </w:pPr>
            <w:r w:rsidRPr="004D4F1A">
              <w:rPr>
                <w:color w:val="000000"/>
                <w:lang w:val="sr-Cyrl-RS"/>
              </w:rPr>
              <w:t>Документ мора бити потписан и оверен.</w:t>
            </w:r>
          </w:p>
        </w:tc>
        <w:tc>
          <w:tcPr>
            <w:tcW w:w="616" w:type="pct"/>
            <w:shd w:val="clear" w:color="auto" w:fill="auto"/>
            <w:vAlign w:val="center"/>
          </w:tcPr>
          <w:p w14:paraId="588AAE53" w14:textId="68D30656" w:rsidR="00BA000A" w:rsidRPr="004D4F1A" w:rsidRDefault="00F07665" w:rsidP="00BA000A">
            <w:pPr>
              <w:jc w:val="center"/>
              <w:rPr>
                <w:color w:val="000000"/>
                <w:lang w:val="sr-Cyrl-RS"/>
              </w:rPr>
            </w:pPr>
            <w:r w:rsidRPr="004D4F1A">
              <w:rPr>
                <w:color w:val="000000"/>
                <w:lang w:val="sr-Cyrl-RS"/>
              </w:rPr>
              <w:t>Подносилац захтева</w:t>
            </w:r>
          </w:p>
        </w:tc>
      </w:tr>
      <w:tr w:rsidR="00F07665" w:rsidRPr="004D4F1A" w14:paraId="2C9F5B28" w14:textId="77777777" w:rsidTr="004D2B23">
        <w:trPr>
          <w:trHeight w:val="559"/>
          <w:jc w:val="center"/>
        </w:trPr>
        <w:tc>
          <w:tcPr>
            <w:tcW w:w="250" w:type="pct"/>
            <w:shd w:val="clear" w:color="auto" w:fill="auto"/>
            <w:vAlign w:val="center"/>
          </w:tcPr>
          <w:p w14:paraId="2E5CCEA1" w14:textId="63D144C0" w:rsidR="00BA000A" w:rsidRPr="004D4F1A" w:rsidRDefault="00317BED" w:rsidP="00BA000A">
            <w:pPr>
              <w:jc w:val="center"/>
              <w:rPr>
                <w:color w:val="000000"/>
                <w:lang w:val="sr-Cyrl-RS"/>
              </w:rPr>
            </w:pPr>
            <w:r w:rsidRPr="004D4F1A">
              <w:rPr>
                <w:color w:val="000000"/>
                <w:lang w:val="sr-Cyrl-RS"/>
              </w:rPr>
              <w:t>6</w:t>
            </w:r>
            <w:r w:rsidRPr="004D4F1A">
              <w:rPr>
                <w:lang w:val="sr-Cyrl-RS"/>
              </w:rPr>
              <w:t>.</w:t>
            </w:r>
          </w:p>
        </w:tc>
        <w:tc>
          <w:tcPr>
            <w:tcW w:w="2443" w:type="pct"/>
            <w:shd w:val="clear" w:color="auto" w:fill="auto"/>
            <w:vAlign w:val="center"/>
          </w:tcPr>
          <w:p w14:paraId="396FC0AB" w14:textId="67EE5A28" w:rsidR="00BA000A" w:rsidRPr="004D4F1A" w:rsidRDefault="00BA000A" w:rsidP="004D4F1A">
            <w:pPr>
              <w:rPr>
                <w:color w:val="000000"/>
                <w:lang w:val="sr-Cyrl-RS"/>
              </w:rPr>
            </w:pPr>
            <w:r w:rsidRPr="004D4F1A">
              <w:rPr>
                <w:color w:val="000000"/>
                <w:lang w:val="sr-Cyrl-RS"/>
              </w:rPr>
              <w:t>Сагласност издавача да ће у случају избора тог додатног наставног средства, дидактичког средства или дидактичког игровног средства омогућити јавном издавачу да без накнаде користи садржаје уџбеника за потребе издавања прилагођеног наставног средства за ученике са сметњама у развоју и инвалидитетом уколико издавач не прихвати обавезу да сам прилагоди наставно средство.</w:t>
            </w:r>
          </w:p>
        </w:tc>
        <w:tc>
          <w:tcPr>
            <w:tcW w:w="563" w:type="pct"/>
            <w:shd w:val="clear" w:color="auto" w:fill="auto"/>
            <w:vAlign w:val="center"/>
          </w:tcPr>
          <w:p w14:paraId="0F3F3338" w14:textId="404B888E" w:rsidR="00BA000A" w:rsidRPr="004D4F1A" w:rsidRDefault="004D2B23" w:rsidP="00BA000A">
            <w:pPr>
              <w:jc w:val="center"/>
              <w:rPr>
                <w:color w:val="000000"/>
                <w:lang w:val="sr-Cyrl-RS"/>
              </w:rPr>
            </w:pPr>
            <w:r w:rsidRPr="004D4F1A">
              <w:rPr>
                <w:color w:val="000000"/>
                <w:lang w:val="sr-Cyrl-RS"/>
              </w:rPr>
              <w:t>Оригинал</w:t>
            </w:r>
          </w:p>
        </w:tc>
        <w:tc>
          <w:tcPr>
            <w:tcW w:w="1127" w:type="pct"/>
            <w:shd w:val="clear" w:color="auto" w:fill="auto"/>
            <w:vAlign w:val="center"/>
          </w:tcPr>
          <w:p w14:paraId="069CAFAF" w14:textId="3BD0203C" w:rsidR="00BA000A" w:rsidRPr="004D4F1A" w:rsidRDefault="00F07665" w:rsidP="00BA000A">
            <w:pPr>
              <w:jc w:val="center"/>
              <w:rPr>
                <w:bCs/>
                <w:lang w:val="sr-Cyrl-RS"/>
              </w:rPr>
            </w:pPr>
            <w:r w:rsidRPr="004D4F1A">
              <w:rPr>
                <w:color w:val="000000"/>
                <w:lang w:val="sr-Cyrl-RS"/>
              </w:rPr>
              <w:t>Документ мора бити потписан и оверен.</w:t>
            </w:r>
          </w:p>
        </w:tc>
        <w:tc>
          <w:tcPr>
            <w:tcW w:w="616" w:type="pct"/>
            <w:shd w:val="clear" w:color="auto" w:fill="auto"/>
            <w:vAlign w:val="center"/>
          </w:tcPr>
          <w:p w14:paraId="440C72DD" w14:textId="02A70E9A" w:rsidR="00BA000A" w:rsidRPr="004D4F1A" w:rsidRDefault="00F07665" w:rsidP="00BA000A">
            <w:pPr>
              <w:jc w:val="center"/>
              <w:rPr>
                <w:color w:val="000000"/>
                <w:lang w:val="sr-Cyrl-RS"/>
              </w:rPr>
            </w:pPr>
            <w:r w:rsidRPr="004D4F1A">
              <w:rPr>
                <w:color w:val="000000"/>
                <w:lang w:val="sr-Cyrl-RS"/>
              </w:rPr>
              <w:t>Подносилац захтева</w:t>
            </w:r>
          </w:p>
        </w:tc>
      </w:tr>
      <w:tr w:rsidR="00F07665" w:rsidRPr="004D4F1A" w14:paraId="0E6C977A" w14:textId="77777777" w:rsidTr="004D2B23">
        <w:trPr>
          <w:trHeight w:val="559"/>
          <w:jc w:val="center"/>
        </w:trPr>
        <w:tc>
          <w:tcPr>
            <w:tcW w:w="250" w:type="pct"/>
            <w:shd w:val="clear" w:color="auto" w:fill="auto"/>
            <w:vAlign w:val="center"/>
          </w:tcPr>
          <w:p w14:paraId="4B33CF01" w14:textId="431665BE" w:rsidR="00BA000A" w:rsidRPr="004D4F1A" w:rsidRDefault="00317BED" w:rsidP="00BA000A">
            <w:pPr>
              <w:jc w:val="center"/>
              <w:rPr>
                <w:color w:val="000000"/>
                <w:lang w:val="sr-Cyrl-RS"/>
              </w:rPr>
            </w:pPr>
            <w:r w:rsidRPr="004D4F1A">
              <w:rPr>
                <w:color w:val="000000"/>
                <w:lang w:val="sr-Cyrl-RS"/>
              </w:rPr>
              <w:t>7</w:t>
            </w:r>
            <w:r w:rsidRPr="004D4F1A">
              <w:rPr>
                <w:lang w:val="sr-Cyrl-RS"/>
              </w:rPr>
              <w:t>.</w:t>
            </w:r>
          </w:p>
        </w:tc>
        <w:tc>
          <w:tcPr>
            <w:tcW w:w="2443" w:type="pct"/>
            <w:shd w:val="clear" w:color="auto" w:fill="auto"/>
            <w:vAlign w:val="center"/>
          </w:tcPr>
          <w:p w14:paraId="1D99482F" w14:textId="3623F9CC" w:rsidR="00BA000A" w:rsidRPr="004D4F1A" w:rsidRDefault="00BA000A" w:rsidP="00BA000A">
            <w:pPr>
              <w:rPr>
                <w:color w:val="000000"/>
                <w:lang w:val="sr-Cyrl-RS"/>
              </w:rPr>
            </w:pPr>
            <w:r w:rsidRPr="004D4F1A">
              <w:rPr>
                <w:color w:val="000000"/>
                <w:lang w:val="sr-Cyrl-RS"/>
              </w:rPr>
              <w:t>Изјава којом се потврђује да ће наставно средство бити израђено од материјала који нису штетни по здравље</w:t>
            </w:r>
          </w:p>
        </w:tc>
        <w:tc>
          <w:tcPr>
            <w:tcW w:w="563" w:type="pct"/>
            <w:shd w:val="clear" w:color="auto" w:fill="auto"/>
            <w:vAlign w:val="center"/>
          </w:tcPr>
          <w:p w14:paraId="1C72FF5B" w14:textId="3FAB9A6C" w:rsidR="00BA000A" w:rsidRPr="004D4F1A" w:rsidRDefault="004D2B23" w:rsidP="00BA000A">
            <w:pPr>
              <w:jc w:val="center"/>
              <w:rPr>
                <w:color w:val="000000"/>
                <w:lang w:val="sr-Cyrl-RS"/>
              </w:rPr>
            </w:pPr>
            <w:r w:rsidRPr="004D4F1A">
              <w:rPr>
                <w:color w:val="000000"/>
                <w:lang w:val="sr-Cyrl-RS"/>
              </w:rPr>
              <w:t>Оригинал</w:t>
            </w:r>
          </w:p>
        </w:tc>
        <w:tc>
          <w:tcPr>
            <w:tcW w:w="1127" w:type="pct"/>
            <w:shd w:val="clear" w:color="auto" w:fill="auto"/>
            <w:vAlign w:val="center"/>
          </w:tcPr>
          <w:p w14:paraId="02BAF617" w14:textId="59514EB6" w:rsidR="00BA000A" w:rsidRPr="004D4F1A" w:rsidRDefault="004D2B23" w:rsidP="00BA000A">
            <w:pPr>
              <w:jc w:val="center"/>
              <w:rPr>
                <w:bCs/>
                <w:lang w:val="sr-Cyrl-RS"/>
              </w:rPr>
            </w:pPr>
            <w:r w:rsidRPr="004D4F1A">
              <w:rPr>
                <w:color w:val="000000"/>
                <w:lang w:val="sr-Cyrl-RS"/>
              </w:rPr>
              <w:t>/</w:t>
            </w:r>
          </w:p>
        </w:tc>
        <w:tc>
          <w:tcPr>
            <w:tcW w:w="616" w:type="pct"/>
            <w:shd w:val="clear" w:color="auto" w:fill="auto"/>
            <w:vAlign w:val="center"/>
          </w:tcPr>
          <w:p w14:paraId="597F9464" w14:textId="5DE7D900" w:rsidR="00BA000A" w:rsidRPr="004D4F1A" w:rsidRDefault="00F07665" w:rsidP="00BA000A">
            <w:pPr>
              <w:jc w:val="center"/>
              <w:rPr>
                <w:color w:val="000000"/>
                <w:lang w:val="sr-Cyrl-RS"/>
              </w:rPr>
            </w:pPr>
            <w:r w:rsidRPr="004D4F1A">
              <w:rPr>
                <w:color w:val="000000"/>
                <w:lang w:val="sr-Cyrl-RS"/>
              </w:rPr>
              <w:t>Подносилац захтева</w:t>
            </w:r>
          </w:p>
        </w:tc>
      </w:tr>
      <w:tr w:rsidR="00F07665" w:rsidRPr="004D4F1A" w14:paraId="08F5F07E" w14:textId="77777777" w:rsidTr="004D2B23">
        <w:trPr>
          <w:trHeight w:val="559"/>
          <w:jc w:val="center"/>
        </w:trPr>
        <w:tc>
          <w:tcPr>
            <w:tcW w:w="250" w:type="pct"/>
            <w:shd w:val="clear" w:color="auto" w:fill="auto"/>
            <w:vAlign w:val="center"/>
          </w:tcPr>
          <w:p w14:paraId="5DE4E22D" w14:textId="28F3A472" w:rsidR="00BA000A" w:rsidRPr="004D4F1A" w:rsidRDefault="00317BED" w:rsidP="00BA000A">
            <w:pPr>
              <w:jc w:val="center"/>
              <w:rPr>
                <w:color w:val="000000"/>
                <w:lang w:val="sr-Cyrl-RS"/>
              </w:rPr>
            </w:pPr>
            <w:r w:rsidRPr="004D4F1A">
              <w:rPr>
                <w:color w:val="000000"/>
                <w:lang w:val="sr-Cyrl-RS"/>
              </w:rPr>
              <w:t>8.</w:t>
            </w:r>
          </w:p>
        </w:tc>
        <w:tc>
          <w:tcPr>
            <w:tcW w:w="2443" w:type="pct"/>
            <w:shd w:val="clear" w:color="auto" w:fill="auto"/>
            <w:vAlign w:val="center"/>
          </w:tcPr>
          <w:p w14:paraId="30C5C9DE" w14:textId="65028C71" w:rsidR="00BA000A" w:rsidRPr="004D4F1A" w:rsidRDefault="00BA000A" w:rsidP="00BA000A">
            <w:pPr>
              <w:rPr>
                <w:color w:val="000000"/>
                <w:lang w:val="sr-Cyrl-RS"/>
              </w:rPr>
            </w:pPr>
            <w:r w:rsidRPr="004D4F1A">
              <w:rPr>
                <w:color w:val="000000"/>
                <w:lang w:val="sr-Cyrl-RS"/>
              </w:rPr>
              <w:t xml:space="preserve">Доказ о уплаћеној </w:t>
            </w:r>
            <w:r w:rsidR="004D2B23" w:rsidRPr="004D4F1A">
              <w:rPr>
                <w:color w:val="000000"/>
                <w:lang w:val="sr-Cyrl-RS"/>
              </w:rPr>
              <w:t xml:space="preserve">Републичкој административној </w:t>
            </w:r>
            <w:r w:rsidRPr="004D4F1A">
              <w:rPr>
                <w:color w:val="000000"/>
                <w:lang w:val="sr-Cyrl-RS"/>
              </w:rPr>
              <w:t>такси за стручно мишљење.</w:t>
            </w:r>
          </w:p>
        </w:tc>
        <w:tc>
          <w:tcPr>
            <w:tcW w:w="563" w:type="pct"/>
            <w:shd w:val="clear" w:color="auto" w:fill="auto"/>
            <w:vAlign w:val="center"/>
          </w:tcPr>
          <w:p w14:paraId="2EDE043E" w14:textId="42192CAB" w:rsidR="00BA000A" w:rsidRPr="004D4F1A" w:rsidRDefault="004D2B23" w:rsidP="00BA000A">
            <w:pPr>
              <w:jc w:val="center"/>
              <w:rPr>
                <w:color w:val="000000"/>
                <w:lang w:val="sr-Cyrl-RS"/>
              </w:rPr>
            </w:pPr>
            <w:r w:rsidRPr="004D4F1A">
              <w:rPr>
                <w:color w:val="000000"/>
                <w:lang w:val="sr-Cyrl-RS"/>
              </w:rPr>
              <w:t>Оригинал, оверена копија</w:t>
            </w:r>
          </w:p>
        </w:tc>
        <w:tc>
          <w:tcPr>
            <w:tcW w:w="1127" w:type="pct"/>
            <w:shd w:val="clear" w:color="auto" w:fill="auto"/>
            <w:vAlign w:val="center"/>
          </w:tcPr>
          <w:p w14:paraId="16559A04" w14:textId="227CB18A" w:rsidR="00BA000A" w:rsidRPr="004D4F1A" w:rsidRDefault="00F07665" w:rsidP="00BA000A">
            <w:pPr>
              <w:jc w:val="center"/>
              <w:rPr>
                <w:bCs/>
                <w:lang w:val="sr-Cyrl-RS"/>
              </w:rPr>
            </w:pPr>
            <w:r w:rsidRPr="004D4F1A">
              <w:rPr>
                <w:bCs/>
                <w:lang w:val="sr-Cyrl-RS"/>
              </w:rPr>
              <w:t>/</w:t>
            </w:r>
          </w:p>
        </w:tc>
        <w:tc>
          <w:tcPr>
            <w:tcW w:w="616" w:type="pct"/>
            <w:shd w:val="clear" w:color="auto" w:fill="auto"/>
            <w:vAlign w:val="center"/>
          </w:tcPr>
          <w:p w14:paraId="6D02369C" w14:textId="0201A733" w:rsidR="00BA000A" w:rsidRPr="004D4F1A" w:rsidRDefault="00F07665" w:rsidP="00BA000A">
            <w:pPr>
              <w:jc w:val="center"/>
              <w:rPr>
                <w:color w:val="000000"/>
                <w:lang w:val="sr-Cyrl-RS"/>
              </w:rPr>
            </w:pPr>
            <w:r w:rsidRPr="004D4F1A">
              <w:rPr>
                <w:color w:val="000000"/>
                <w:lang w:val="sr-Cyrl-RS"/>
              </w:rPr>
              <w:t>Институција платног промета</w:t>
            </w:r>
          </w:p>
        </w:tc>
      </w:tr>
      <w:tr w:rsidR="004D2B23" w:rsidRPr="004D4F1A" w14:paraId="1EFCED2C" w14:textId="77777777" w:rsidTr="004D2B23">
        <w:trPr>
          <w:trHeight w:val="559"/>
          <w:jc w:val="center"/>
        </w:trPr>
        <w:tc>
          <w:tcPr>
            <w:tcW w:w="250" w:type="pct"/>
            <w:shd w:val="clear" w:color="auto" w:fill="auto"/>
            <w:vAlign w:val="center"/>
          </w:tcPr>
          <w:p w14:paraId="046A0A2F" w14:textId="3004201B" w:rsidR="004D2B23" w:rsidRPr="004D4F1A" w:rsidRDefault="004D2B23" w:rsidP="00BA000A">
            <w:pPr>
              <w:jc w:val="center"/>
              <w:rPr>
                <w:color w:val="000000"/>
                <w:lang w:val="sr-Cyrl-RS"/>
              </w:rPr>
            </w:pPr>
            <w:r w:rsidRPr="004D4F1A">
              <w:rPr>
                <w:color w:val="000000"/>
                <w:lang w:val="sr-Cyrl-RS"/>
              </w:rPr>
              <w:t>9.</w:t>
            </w:r>
          </w:p>
        </w:tc>
        <w:tc>
          <w:tcPr>
            <w:tcW w:w="2443" w:type="pct"/>
            <w:shd w:val="clear" w:color="auto" w:fill="auto"/>
            <w:vAlign w:val="center"/>
          </w:tcPr>
          <w:p w14:paraId="7315595B" w14:textId="1E4285A8" w:rsidR="004D2B23" w:rsidRPr="004D4F1A" w:rsidRDefault="004D2B23" w:rsidP="00BA000A">
            <w:pPr>
              <w:rPr>
                <w:color w:val="000000"/>
                <w:lang w:val="sr-Cyrl-RS"/>
              </w:rPr>
            </w:pPr>
            <w:r w:rsidRPr="004D4F1A">
              <w:rPr>
                <w:color w:val="000000"/>
                <w:lang w:val="sr-Cyrl-RS"/>
              </w:rPr>
              <w:t>Сагласност националног савета националне мањине</w:t>
            </w:r>
          </w:p>
        </w:tc>
        <w:tc>
          <w:tcPr>
            <w:tcW w:w="563" w:type="pct"/>
            <w:shd w:val="clear" w:color="auto" w:fill="auto"/>
            <w:vAlign w:val="center"/>
          </w:tcPr>
          <w:p w14:paraId="1511DF50" w14:textId="11FE7927" w:rsidR="004D2B23" w:rsidRPr="004D4F1A" w:rsidRDefault="004D2B23" w:rsidP="00BA000A">
            <w:pPr>
              <w:jc w:val="center"/>
              <w:rPr>
                <w:color w:val="000000"/>
                <w:lang w:val="sr-Cyrl-RS"/>
              </w:rPr>
            </w:pPr>
            <w:r w:rsidRPr="004D4F1A">
              <w:rPr>
                <w:color w:val="000000"/>
                <w:lang w:val="sr-Cyrl-RS"/>
              </w:rPr>
              <w:t>Оригинал, оверена копија</w:t>
            </w:r>
          </w:p>
        </w:tc>
        <w:tc>
          <w:tcPr>
            <w:tcW w:w="1127" w:type="pct"/>
            <w:shd w:val="clear" w:color="auto" w:fill="auto"/>
            <w:vAlign w:val="center"/>
          </w:tcPr>
          <w:p w14:paraId="69B0BF3A" w14:textId="26B9B3D0" w:rsidR="004D2B23" w:rsidRPr="004D4F1A" w:rsidRDefault="004D2B23" w:rsidP="00BA000A">
            <w:pPr>
              <w:jc w:val="center"/>
              <w:rPr>
                <w:bCs/>
                <w:lang w:val="sr-Cyrl-RS"/>
              </w:rPr>
            </w:pPr>
            <w:r w:rsidRPr="004D4F1A">
              <w:rPr>
                <w:bCs/>
                <w:lang w:val="sr-Cyrl-RS"/>
              </w:rPr>
              <w:t>Уколико се ради о захтеву за одобравање рукописа наставног средства на језику и писму припадника националне мањине</w:t>
            </w:r>
          </w:p>
        </w:tc>
        <w:tc>
          <w:tcPr>
            <w:tcW w:w="616" w:type="pct"/>
            <w:shd w:val="clear" w:color="auto" w:fill="auto"/>
            <w:vAlign w:val="center"/>
          </w:tcPr>
          <w:p w14:paraId="3CA4F2A1" w14:textId="06E77360" w:rsidR="004D2B23" w:rsidRPr="004D4F1A" w:rsidRDefault="004D2B23" w:rsidP="00BA000A">
            <w:pPr>
              <w:jc w:val="center"/>
              <w:rPr>
                <w:color w:val="000000"/>
                <w:lang w:val="sr-Cyrl-RS"/>
              </w:rPr>
            </w:pPr>
            <w:r w:rsidRPr="004D4F1A">
              <w:rPr>
                <w:color w:val="000000"/>
                <w:lang w:val="sr-Cyrl-RS"/>
              </w:rPr>
              <w:t>Национални савет националне мањине</w:t>
            </w:r>
          </w:p>
        </w:tc>
      </w:tr>
      <w:tr w:rsidR="004D2B23" w:rsidRPr="004D4F1A" w14:paraId="7FD66B55" w14:textId="77777777" w:rsidTr="004D2B23">
        <w:trPr>
          <w:trHeight w:val="559"/>
          <w:jc w:val="center"/>
        </w:trPr>
        <w:tc>
          <w:tcPr>
            <w:tcW w:w="250" w:type="pct"/>
            <w:shd w:val="clear" w:color="auto" w:fill="auto"/>
            <w:vAlign w:val="center"/>
          </w:tcPr>
          <w:p w14:paraId="773E26AC" w14:textId="53FC9641" w:rsidR="004D2B23" w:rsidRPr="004D4F1A" w:rsidRDefault="004D2B23" w:rsidP="00BA000A">
            <w:pPr>
              <w:jc w:val="center"/>
              <w:rPr>
                <w:color w:val="000000"/>
                <w:lang w:val="sr-Cyrl-RS"/>
              </w:rPr>
            </w:pPr>
            <w:r w:rsidRPr="004D4F1A">
              <w:rPr>
                <w:color w:val="000000"/>
                <w:lang w:val="sr-Cyrl-RS"/>
              </w:rPr>
              <w:t>10.</w:t>
            </w:r>
          </w:p>
        </w:tc>
        <w:tc>
          <w:tcPr>
            <w:tcW w:w="2443" w:type="pct"/>
            <w:shd w:val="clear" w:color="auto" w:fill="auto"/>
            <w:vAlign w:val="center"/>
          </w:tcPr>
          <w:p w14:paraId="265E8939" w14:textId="260D44E8" w:rsidR="004D2B23" w:rsidRPr="004D4F1A" w:rsidRDefault="004D2B23" w:rsidP="00BA000A">
            <w:pPr>
              <w:rPr>
                <w:color w:val="000000"/>
                <w:lang w:val="sr-Cyrl-RS"/>
              </w:rPr>
            </w:pPr>
            <w:r w:rsidRPr="004D4F1A">
              <w:rPr>
                <w:color w:val="000000"/>
                <w:lang w:val="sr-Cyrl-RS"/>
              </w:rPr>
              <w:t>Захтев за даваље сагласности упућен националном савету националне мањине.</w:t>
            </w:r>
          </w:p>
        </w:tc>
        <w:tc>
          <w:tcPr>
            <w:tcW w:w="563" w:type="pct"/>
            <w:shd w:val="clear" w:color="auto" w:fill="auto"/>
            <w:vAlign w:val="center"/>
          </w:tcPr>
          <w:p w14:paraId="13C3298D" w14:textId="70E6C9AB" w:rsidR="004D2B23" w:rsidRPr="004D4F1A" w:rsidRDefault="004D2B23" w:rsidP="00BA000A">
            <w:pPr>
              <w:jc w:val="center"/>
              <w:rPr>
                <w:color w:val="000000"/>
                <w:lang w:val="sr-Cyrl-RS"/>
              </w:rPr>
            </w:pPr>
            <w:r w:rsidRPr="004D4F1A">
              <w:rPr>
                <w:color w:val="000000"/>
                <w:lang w:val="sr-Cyrl-RS"/>
              </w:rPr>
              <w:t>Оригинал, оверена копија</w:t>
            </w:r>
          </w:p>
        </w:tc>
        <w:tc>
          <w:tcPr>
            <w:tcW w:w="1127" w:type="pct"/>
            <w:shd w:val="clear" w:color="auto" w:fill="auto"/>
            <w:vAlign w:val="center"/>
          </w:tcPr>
          <w:p w14:paraId="411DB188" w14:textId="0B523B77" w:rsidR="004D2B23" w:rsidRPr="004D4F1A" w:rsidRDefault="004D2B23" w:rsidP="00BA000A">
            <w:pPr>
              <w:jc w:val="center"/>
              <w:rPr>
                <w:bCs/>
                <w:lang w:val="sr-Cyrl-RS"/>
              </w:rPr>
            </w:pPr>
            <w:r w:rsidRPr="004D4F1A">
              <w:rPr>
                <w:bCs/>
                <w:lang w:val="sr-Cyrl-RS"/>
              </w:rPr>
              <w:t>Доставља се само у случају да Национални савет националне мањине није одлучио о поднетом захтеву у року од 30 дана од дана пријема, у ком случају се сматра да је сагласност дата.</w:t>
            </w:r>
          </w:p>
        </w:tc>
        <w:tc>
          <w:tcPr>
            <w:tcW w:w="616" w:type="pct"/>
            <w:shd w:val="clear" w:color="auto" w:fill="auto"/>
            <w:vAlign w:val="center"/>
          </w:tcPr>
          <w:p w14:paraId="2B3087CC" w14:textId="1E858A49" w:rsidR="004D2B23" w:rsidRPr="004D4F1A" w:rsidRDefault="004D2B23" w:rsidP="00BA000A">
            <w:pPr>
              <w:jc w:val="center"/>
              <w:rPr>
                <w:color w:val="000000"/>
                <w:lang w:val="sr-Cyrl-RS"/>
              </w:rPr>
            </w:pPr>
            <w:r w:rsidRPr="004D4F1A">
              <w:rPr>
                <w:color w:val="000000"/>
                <w:lang w:val="sr-Cyrl-RS"/>
              </w:rPr>
              <w:t>Подносилац захтева</w:t>
            </w:r>
          </w:p>
        </w:tc>
      </w:tr>
    </w:tbl>
    <w:p w14:paraId="3F7AC82F" w14:textId="75F20EBC" w:rsidR="00F07665" w:rsidRPr="004D4F1A" w:rsidRDefault="00F07665" w:rsidP="00C45BD1">
      <w:pPr>
        <w:rPr>
          <w:lang w:val="sr-Cyrl-RS"/>
        </w:rPr>
      </w:pPr>
    </w:p>
    <w:p w14:paraId="301A99EB" w14:textId="07CFB284" w:rsidR="00D55005" w:rsidRPr="004D4F1A" w:rsidRDefault="00D55005" w:rsidP="002419E6">
      <w:pPr>
        <w:widowControl/>
        <w:autoSpaceDE/>
        <w:autoSpaceDN/>
        <w:jc w:val="both"/>
        <w:rPr>
          <w:color w:val="000000"/>
          <w:lang w:val="sr-Cyrl-RS"/>
        </w:rPr>
      </w:pPr>
      <w:r w:rsidRPr="004D4F1A">
        <w:rPr>
          <w:color w:val="000000"/>
          <w:lang w:val="sr-Cyrl-RS"/>
        </w:rPr>
        <w:lastRenderedPageBreak/>
        <w:t xml:space="preserve">Упознат/а сам да, уколико наведене податке и документа, неопходна за одлучивање органа, не поднесем у року од </w:t>
      </w:r>
      <w:r w:rsidR="00331D43" w:rsidRPr="004D4F1A">
        <w:rPr>
          <w:color w:val="000000"/>
          <w:lang w:val="sr-Cyrl-RS"/>
        </w:rPr>
        <w:t>8</w:t>
      </w:r>
      <w:r w:rsidRPr="004D4F1A">
        <w:rPr>
          <w:color w:val="000000"/>
          <w:lang w:val="sr-Cyrl-RS"/>
        </w:rPr>
        <w:t xml:space="preserve"> дана, захтев за покретање поступка ће се сматрати неуредним и решењем ће се одбацити.</w:t>
      </w:r>
    </w:p>
    <w:p w14:paraId="46002DBF" w14:textId="0FE7D048" w:rsidR="00F07665" w:rsidRPr="004D4F1A" w:rsidRDefault="00F07665" w:rsidP="00F07665">
      <w:pPr>
        <w:widowControl/>
        <w:autoSpaceDE/>
        <w:autoSpaceDN/>
        <w:rPr>
          <w:color w:val="000000"/>
          <w:lang w:val="sr-Cyrl-RS"/>
        </w:rPr>
      </w:pPr>
    </w:p>
    <w:p w14:paraId="412CAD42" w14:textId="77777777" w:rsidR="00F07665" w:rsidRPr="004D4F1A" w:rsidRDefault="00F07665" w:rsidP="00F07665">
      <w:pPr>
        <w:ind w:right="-24"/>
        <w:jc w:val="both"/>
        <w:rPr>
          <w:color w:val="000000"/>
          <w:lang w:val="sr-Cyrl-RS"/>
        </w:rPr>
      </w:pPr>
    </w:p>
    <w:p w14:paraId="46D388B0" w14:textId="72B75BB5" w:rsidR="00317BED" w:rsidRPr="004D4F1A" w:rsidRDefault="002419E6" w:rsidP="00317BED">
      <w:pPr>
        <w:ind w:right="-24"/>
        <w:jc w:val="both"/>
        <w:rPr>
          <w:color w:val="000000"/>
          <w:lang w:val="sr-Cyrl-RS"/>
        </w:rPr>
      </w:pPr>
      <w:r w:rsidRPr="004D4F1A">
        <w:rPr>
          <w:color w:val="000000"/>
          <w:u w:val="single"/>
          <w:lang w:val="sr-Cyrl-RS"/>
        </w:rPr>
        <w:t>Напомена:</w:t>
      </w:r>
      <w:r w:rsidRPr="004D4F1A">
        <w:rPr>
          <w:color w:val="000000"/>
          <w:lang w:val="sr-Cyrl-RS"/>
        </w:rPr>
        <w:t xml:space="preserve"> </w:t>
      </w:r>
      <w:r w:rsidRPr="004D4F1A">
        <w:rPr>
          <w:i/>
          <w:iCs/>
          <w:color w:val="000000"/>
          <w:lang w:val="sr-Cyrl-RS"/>
        </w:rPr>
        <w:t xml:space="preserve">Захтев и потребна документација се могу поднети и </w:t>
      </w:r>
      <w:r w:rsidRPr="004D4F1A">
        <w:rPr>
          <w:b/>
          <w:i/>
          <w:iCs/>
          <w:color w:val="000000"/>
          <w:lang w:val="sr-Cyrl-RS"/>
        </w:rPr>
        <w:t>електронским путем</w:t>
      </w:r>
      <w:r w:rsidRPr="004D4F1A">
        <w:rPr>
          <w:i/>
          <w:iCs/>
          <w:color w:val="000000"/>
          <w:lang w:val="sr-Cyrl-RS"/>
        </w:rPr>
        <w:t xml:space="preserve"> (када се ради о захтеву за одобрење додатних наставних средстава</w:t>
      </w:r>
      <w:r w:rsidR="004D4F1A" w:rsidRPr="004D4F1A">
        <w:rPr>
          <w:i/>
          <w:iCs/>
          <w:color w:val="000000"/>
          <w:lang w:val="sr-Cyrl-RS"/>
        </w:rPr>
        <w:t xml:space="preserve">, </w:t>
      </w:r>
      <w:r w:rsidRPr="004D4F1A">
        <w:rPr>
          <w:i/>
          <w:iCs/>
          <w:color w:val="000000"/>
          <w:lang w:val="sr-Cyrl-RS"/>
        </w:rPr>
        <w:t>дидактичких средстава и дидактичких игровних средстава који по својој природи могу бити достављени у електронској форми</w:t>
      </w:r>
      <w:r w:rsidR="004D4F1A">
        <w:rPr>
          <w:i/>
          <w:iCs/>
          <w:color w:val="000000"/>
          <w:lang w:val="sr-Cyrl-RS"/>
        </w:rPr>
        <w:t xml:space="preserve">, </w:t>
      </w:r>
      <w:r w:rsidR="004D4F1A" w:rsidRPr="004D4F1A">
        <w:rPr>
          <w:b/>
          <w:i/>
          <w:iCs/>
          <w:color w:val="000000"/>
          <w:lang w:val="sr-Cyrl-RS"/>
        </w:rPr>
        <w:t>а рукопис додатног наставног средства, дидактичког средства или дидактичког игровног средства мора да се достави у штампаној форми</w:t>
      </w:r>
      <w:r w:rsidR="004D4F1A">
        <w:rPr>
          <w:b/>
          <w:i/>
          <w:iCs/>
          <w:color w:val="000000"/>
          <w:lang w:val="sr-Cyrl-RS"/>
        </w:rPr>
        <w:t xml:space="preserve"> на адресу Фабрисова 10, 11040 Београд</w:t>
      </w:r>
      <w:r w:rsidRPr="004D4F1A">
        <w:rPr>
          <w:i/>
          <w:iCs/>
          <w:color w:val="000000"/>
          <w:lang w:val="sr-Cyrl-RS"/>
        </w:rPr>
        <w:t>) на порталу Завода за унапређење образовања и васпитања</w:t>
      </w:r>
      <w:r w:rsidR="004D4F1A">
        <w:rPr>
          <w:i/>
          <w:iCs/>
          <w:color w:val="000000"/>
          <w:lang w:val="sr-Cyrl-RS"/>
        </w:rPr>
        <w:t xml:space="preserve"> </w:t>
      </w:r>
      <w:r w:rsidR="009A039A">
        <w:rPr>
          <w:i/>
          <w:iCs/>
          <w:color w:val="000000"/>
          <w:lang w:val="sr-Cyrl-RS"/>
        </w:rPr>
        <w:t>на адреси: zavod.edu.rs/obrazac-dns</w:t>
      </w:r>
      <w:bookmarkStart w:id="0" w:name="_GoBack"/>
      <w:bookmarkEnd w:id="0"/>
    </w:p>
    <w:p w14:paraId="4DE2DD16" w14:textId="13486684" w:rsidR="002419E6" w:rsidRPr="004D4F1A" w:rsidRDefault="002419E6" w:rsidP="00317BED">
      <w:pPr>
        <w:ind w:right="-24"/>
        <w:jc w:val="both"/>
        <w:rPr>
          <w:color w:val="000000"/>
          <w:lang w:val="sr-Cyrl-RS"/>
        </w:rPr>
      </w:pPr>
    </w:p>
    <w:p w14:paraId="5B91A168" w14:textId="7CE9E93F" w:rsidR="002419E6" w:rsidRPr="004D4F1A" w:rsidRDefault="002419E6" w:rsidP="00317BED">
      <w:pPr>
        <w:ind w:right="-24"/>
        <w:jc w:val="both"/>
        <w:rPr>
          <w:color w:val="000000"/>
          <w:lang w:val="sr-Cyrl-RS"/>
        </w:rPr>
      </w:pPr>
    </w:p>
    <w:p w14:paraId="34A60741" w14:textId="77777777" w:rsidR="002419E6" w:rsidRPr="004D4F1A" w:rsidRDefault="002419E6" w:rsidP="00317BED">
      <w:pPr>
        <w:ind w:right="-24"/>
        <w:jc w:val="both"/>
        <w:rPr>
          <w:color w:val="000000"/>
          <w:lang w:val="sr-Cyrl-RS"/>
        </w:rPr>
      </w:pPr>
    </w:p>
    <w:p w14:paraId="4B2E101B" w14:textId="77777777" w:rsidR="00F07665" w:rsidRPr="004D4F1A" w:rsidRDefault="00F07665" w:rsidP="00F07665">
      <w:pPr>
        <w:widowControl/>
        <w:autoSpaceDE/>
        <w:autoSpaceDN/>
        <w:rPr>
          <w:color w:val="000000"/>
          <w:lang w:val="sr-Cyrl-RS"/>
        </w:rPr>
      </w:pPr>
    </w:p>
    <w:p w14:paraId="29C842CB" w14:textId="02B73E51" w:rsidR="00733956" w:rsidRPr="004D4F1A" w:rsidRDefault="00733956" w:rsidP="00D55005">
      <w:pPr>
        <w:ind w:left="-426" w:right="-425"/>
        <w:jc w:val="both"/>
        <w:rPr>
          <w:color w:val="000000"/>
          <w:lang w:val="sr-Cyrl-RS"/>
        </w:rPr>
      </w:pPr>
    </w:p>
    <w:tbl>
      <w:tblPr>
        <w:tblW w:w="92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843"/>
        <w:gridCol w:w="708"/>
        <w:gridCol w:w="1555"/>
        <w:gridCol w:w="1275"/>
        <w:gridCol w:w="3584"/>
      </w:tblGrid>
      <w:tr w:rsidR="00D55005" w:rsidRPr="004D4F1A" w14:paraId="2884CDA1" w14:textId="77777777" w:rsidTr="00AF3264">
        <w:tc>
          <w:tcPr>
            <w:tcW w:w="284" w:type="dxa"/>
            <w:tcBorders>
              <w:top w:val="nil"/>
              <w:left w:val="nil"/>
              <w:bottom w:val="nil"/>
              <w:right w:val="nil"/>
            </w:tcBorders>
            <w:shd w:val="clear" w:color="auto" w:fill="auto"/>
          </w:tcPr>
          <w:p w14:paraId="1C061848" w14:textId="77777777" w:rsidR="00D55005" w:rsidRPr="004D4F1A" w:rsidRDefault="00D55005" w:rsidP="007E3FD9">
            <w:pPr>
              <w:ind w:left="-108"/>
              <w:jc w:val="both"/>
              <w:rPr>
                <w:color w:val="000000"/>
                <w:lang w:val="sr-Cyrl-RS"/>
              </w:rPr>
            </w:pPr>
            <w:r w:rsidRPr="004D4F1A">
              <w:rPr>
                <w:color w:val="000000"/>
                <w:lang w:val="sr-Cyrl-RS"/>
              </w:rPr>
              <w:t>У</w:t>
            </w:r>
          </w:p>
        </w:tc>
        <w:tc>
          <w:tcPr>
            <w:tcW w:w="1843" w:type="dxa"/>
            <w:tcBorders>
              <w:top w:val="nil"/>
              <w:left w:val="nil"/>
              <w:bottom w:val="single" w:sz="4" w:space="0" w:color="auto"/>
              <w:right w:val="nil"/>
            </w:tcBorders>
            <w:shd w:val="clear" w:color="auto" w:fill="auto"/>
          </w:tcPr>
          <w:p w14:paraId="30DE3D20" w14:textId="77777777" w:rsidR="00D55005" w:rsidRPr="004D4F1A" w:rsidRDefault="00D55005" w:rsidP="007E3FD9">
            <w:pPr>
              <w:rPr>
                <w:color w:val="000000"/>
                <w:lang w:val="sr-Cyrl-RS"/>
              </w:rPr>
            </w:pPr>
          </w:p>
        </w:tc>
        <w:tc>
          <w:tcPr>
            <w:tcW w:w="708" w:type="dxa"/>
            <w:tcBorders>
              <w:top w:val="nil"/>
              <w:left w:val="nil"/>
              <w:bottom w:val="nil"/>
              <w:right w:val="nil"/>
            </w:tcBorders>
            <w:shd w:val="clear" w:color="auto" w:fill="auto"/>
          </w:tcPr>
          <w:p w14:paraId="58DBCC97" w14:textId="77777777" w:rsidR="00D55005" w:rsidRPr="004D4F1A" w:rsidRDefault="00D55005" w:rsidP="007E3FD9">
            <w:pPr>
              <w:ind w:left="-103"/>
              <w:jc w:val="both"/>
              <w:rPr>
                <w:color w:val="000000"/>
                <w:lang w:val="sr-Cyrl-RS"/>
              </w:rPr>
            </w:pPr>
            <w:r w:rsidRPr="004D4F1A">
              <w:rPr>
                <w:color w:val="000000"/>
                <w:lang w:val="sr-Cyrl-RS"/>
              </w:rPr>
              <w:t xml:space="preserve"> , дана</w:t>
            </w:r>
          </w:p>
        </w:tc>
        <w:tc>
          <w:tcPr>
            <w:tcW w:w="1555" w:type="dxa"/>
            <w:tcBorders>
              <w:top w:val="nil"/>
              <w:left w:val="nil"/>
              <w:bottom w:val="single" w:sz="4" w:space="0" w:color="auto"/>
              <w:right w:val="nil"/>
            </w:tcBorders>
            <w:shd w:val="clear" w:color="auto" w:fill="auto"/>
          </w:tcPr>
          <w:p w14:paraId="0344A024" w14:textId="77777777" w:rsidR="00D55005" w:rsidRPr="004D4F1A" w:rsidRDefault="00D55005" w:rsidP="007E3FD9">
            <w:pPr>
              <w:ind w:left="-256"/>
              <w:jc w:val="both"/>
              <w:rPr>
                <w:color w:val="000000"/>
                <w:lang w:val="sr-Cyrl-RS"/>
              </w:rPr>
            </w:pPr>
            <w:r w:rsidRPr="004D4F1A">
              <w:rPr>
                <w:color w:val="000000"/>
                <w:lang w:val="sr-Cyrl-RS"/>
              </w:rPr>
              <w:t>ф</w:t>
            </w:r>
          </w:p>
        </w:tc>
        <w:tc>
          <w:tcPr>
            <w:tcW w:w="1275" w:type="dxa"/>
            <w:tcBorders>
              <w:top w:val="nil"/>
              <w:left w:val="nil"/>
              <w:bottom w:val="nil"/>
              <w:right w:val="nil"/>
            </w:tcBorders>
            <w:shd w:val="clear" w:color="auto" w:fill="auto"/>
          </w:tcPr>
          <w:p w14:paraId="7AC02C0A" w14:textId="77777777" w:rsidR="00D55005" w:rsidRPr="004D4F1A" w:rsidRDefault="00D55005" w:rsidP="007E3FD9">
            <w:pPr>
              <w:jc w:val="both"/>
              <w:rPr>
                <w:color w:val="000000"/>
                <w:lang w:val="sr-Cyrl-RS"/>
              </w:rPr>
            </w:pPr>
          </w:p>
        </w:tc>
        <w:tc>
          <w:tcPr>
            <w:tcW w:w="3584" w:type="dxa"/>
            <w:tcBorders>
              <w:top w:val="nil"/>
              <w:left w:val="nil"/>
              <w:bottom w:val="single" w:sz="4" w:space="0" w:color="auto"/>
              <w:right w:val="nil"/>
            </w:tcBorders>
            <w:shd w:val="clear" w:color="auto" w:fill="auto"/>
          </w:tcPr>
          <w:p w14:paraId="396666DC" w14:textId="77777777" w:rsidR="00D55005" w:rsidRPr="004D4F1A" w:rsidRDefault="00D55005" w:rsidP="007E3FD9">
            <w:pPr>
              <w:jc w:val="center"/>
              <w:rPr>
                <w:color w:val="000000"/>
                <w:lang w:val="sr-Cyrl-RS"/>
              </w:rPr>
            </w:pPr>
          </w:p>
        </w:tc>
      </w:tr>
      <w:tr w:rsidR="00D55005" w:rsidRPr="004D4F1A" w14:paraId="614CACE9" w14:textId="77777777" w:rsidTr="00AF3264">
        <w:tc>
          <w:tcPr>
            <w:tcW w:w="284" w:type="dxa"/>
            <w:tcBorders>
              <w:top w:val="nil"/>
              <w:left w:val="nil"/>
              <w:bottom w:val="nil"/>
              <w:right w:val="nil"/>
            </w:tcBorders>
            <w:shd w:val="clear" w:color="auto" w:fill="auto"/>
          </w:tcPr>
          <w:p w14:paraId="09D16CD0" w14:textId="77777777" w:rsidR="00D55005" w:rsidRPr="004D4F1A" w:rsidRDefault="00D55005" w:rsidP="007E3FD9">
            <w:pPr>
              <w:jc w:val="both"/>
              <w:rPr>
                <w:color w:val="000000"/>
                <w:lang w:val="sr-Cyrl-RS"/>
              </w:rPr>
            </w:pPr>
          </w:p>
        </w:tc>
        <w:tc>
          <w:tcPr>
            <w:tcW w:w="1843" w:type="dxa"/>
            <w:tcBorders>
              <w:left w:val="nil"/>
              <w:bottom w:val="nil"/>
              <w:right w:val="nil"/>
            </w:tcBorders>
            <w:shd w:val="clear" w:color="auto" w:fill="auto"/>
          </w:tcPr>
          <w:p w14:paraId="42481A70" w14:textId="77777777" w:rsidR="00D55005" w:rsidRPr="004D4F1A" w:rsidRDefault="00D55005" w:rsidP="007E3FD9">
            <w:pPr>
              <w:jc w:val="both"/>
              <w:rPr>
                <w:color w:val="000000"/>
                <w:lang w:val="sr-Cyrl-RS"/>
              </w:rPr>
            </w:pPr>
          </w:p>
        </w:tc>
        <w:tc>
          <w:tcPr>
            <w:tcW w:w="2263" w:type="dxa"/>
            <w:gridSpan w:val="2"/>
            <w:tcBorders>
              <w:top w:val="nil"/>
              <w:left w:val="nil"/>
              <w:bottom w:val="nil"/>
              <w:right w:val="nil"/>
            </w:tcBorders>
            <w:shd w:val="clear" w:color="auto" w:fill="auto"/>
          </w:tcPr>
          <w:p w14:paraId="632B2156" w14:textId="77777777" w:rsidR="00D55005" w:rsidRPr="004D4F1A" w:rsidRDefault="00D55005" w:rsidP="007E3FD9">
            <w:pPr>
              <w:ind w:left="-103"/>
              <w:jc w:val="both"/>
              <w:rPr>
                <w:color w:val="000000"/>
                <w:lang w:val="sr-Cyrl-RS"/>
              </w:rPr>
            </w:pPr>
          </w:p>
        </w:tc>
        <w:tc>
          <w:tcPr>
            <w:tcW w:w="1275" w:type="dxa"/>
            <w:tcBorders>
              <w:top w:val="nil"/>
              <w:left w:val="nil"/>
              <w:bottom w:val="nil"/>
              <w:right w:val="nil"/>
            </w:tcBorders>
            <w:shd w:val="clear" w:color="auto" w:fill="auto"/>
          </w:tcPr>
          <w:p w14:paraId="08AADA9B" w14:textId="77777777" w:rsidR="00D55005" w:rsidRPr="004D4F1A" w:rsidRDefault="00D55005" w:rsidP="007E3FD9">
            <w:pPr>
              <w:jc w:val="both"/>
              <w:rPr>
                <w:color w:val="000000"/>
                <w:lang w:val="sr-Cyrl-RS"/>
              </w:rPr>
            </w:pPr>
          </w:p>
        </w:tc>
        <w:tc>
          <w:tcPr>
            <w:tcW w:w="3584" w:type="dxa"/>
            <w:tcBorders>
              <w:left w:val="nil"/>
              <w:bottom w:val="nil"/>
              <w:right w:val="nil"/>
            </w:tcBorders>
            <w:shd w:val="clear" w:color="auto" w:fill="auto"/>
          </w:tcPr>
          <w:p w14:paraId="1D91112D" w14:textId="77777777" w:rsidR="00D55005" w:rsidRPr="004D4F1A" w:rsidRDefault="00D55005" w:rsidP="007E3FD9">
            <w:pPr>
              <w:jc w:val="center"/>
              <w:rPr>
                <w:color w:val="000000"/>
                <w:lang w:val="sr-Cyrl-RS"/>
              </w:rPr>
            </w:pPr>
            <w:r w:rsidRPr="004D4F1A">
              <w:rPr>
                <w:color w:val="000000"/>
                <w:lang w:val="sr-Cyrl-RS"/>
              </w:rPr>
              <w:t>Потпис подносиоца захтева</w:t>
            </w:r>
          </w:p>
        </w:tc>
      </w:tr>
    </w:tbl>
    <w:p w14:paraId="3FDA2CFF" w14:textId="77777777" w:rsidR="00317BED" w:rsidRPr="004D4F1A" w:rsidRDefault="00317BED" w:rsidP="003F1498">
      <w:pPr>
        <w:widowControl/>
        <w:autoSpaceDE/>
        <w:autoSpaceDN/>
        <w:spacing w:after="160" w:line="259" w:lineRule="auto"/>
        <w:rPr>
          <w:b/>
          <w:bCs/>
          <w:color w:val="000000"/>
          <w:lang w:val="sr-Cyrl-RS"/>
        </w:rPr>
      </w:pPr>
    </w:p>
    <w:p w14:paraId="19673AE9" w14:textId="77777777" w:rsidR="00317BED" w:rsidRPr="004D4F1A" w:rsidRDefault="00317BED">
      <w:pPr>
        <w:widowControl/>
        <w:autoSpaceDE/>
        <w:autoSpaceDN/>
        <w:rPr>
          <w:b/>
          <w:bCs/>
          <w:color w:val="000000"/>
          <w:lang w:val="sr-Cyrl-RS"/>
        </w:rPr>
      </w:pPr>
      <w:r w:rsidRPr="004D4F1A">
        <w:rPr>
          <w:b/>
          <w:bCs/>
          <w:color w:val="000000"/>
          <w:lang w:val="sr-Cyrl-RS"/>
        </w:rPr>
        <w:br w:type="page"/>
      </w:r>
    </w:p>
    <w:p w14:paraId="7ACB6A98" w14:textId="2FFD09A1" w:rsidR="003F1498" w:rsidRPr="004D4F1A" w:rsidRDefault="003F1498" w:rsidP="003F1498">
      <w:pPr>
        <w:widowControl/>
        <w:autoSpaceDE/>
        <w:autoSpaceDN/>
        <w:spacing w:after="160" w:line="259" w:lineRule="auto"/>
        <w:rPr>
          <w:b/>
          <w:bCs/>
          <w:color w:val="000000"/>
          <w:lang w:val="sr-Cyrl-RS"/>
        </w:rPr>
      </w:pPr>
      <w:r w:rsidRPr="004D4F1A">
        <w:rPr>
          <w:b/>
          <w:bCs/>
          <w:color w:val="000000"/>
          <w:lang w:val="sr-Cyrl-RS"/>
        </w:rPr>
        <w:lastRenderedPageBreak/>
        <w:t>ИНФОРМАЦИЈА ЗА ПОДНОСИОЦА ЗАХТЕВА</w:t>
      </w:r>
    </w:p>
    <w:p w14:paraId="68C54D9D" w14:textId="77777777" w:rsidR="003F1498" w:rsidRPr="004D4F1A" w:rsidRDefault="003F1498" w:rsidP="003F1498">
      <w:pPr>
        <w:jc w:val="both"/>
        <w:rPr>
          <w:i/>
          <w:iCs/>
          <w:color w:val="000000"/>
          <w:lang w:val="sr-Cyrl-RS"/>
        </w:rPr>
      </w:pPr>
    </w:p>
    <w:p w14:paraId="743F7EBC" w14:textId="77777777" w:rsidR="003F1498" w:rsidRPr="004D4F1A" w:rsidRDefault="003F1498" w:rsidP="003F1498">
      <w:pPr>
        <w:jc w:val="both"/>
        <w:rPr>
          <w:lang w:val="sr-Cyrl-RS"/>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5"/>
        <w:gridCol w:w="5925"/>
      </w:tblGrid>
      <w:tr w:rsidR="003F1498" w:rsidRPr="004D4F1A" w14:paraId="03F0E07B" w14:textId="77777777" w:rsidTr="00483109">
        <w:trPr>
          <w:trHeight w:val="755"/>
          <w:jc w:val="center"/>
        </w:trPr>
        <w:tc>
          <w:tcPr>
            <w:tcW w:w="4145" w:type="dxa"/>
            <w:shd w:val="clear" w:color="auto" w:fill="E7E6E6"/>
            <w:vAlign w:val="center"/>
          </w:tcPr>
          <w:p w14:paraId="42EDF86B" w14:textId="77777777" w:rsidR="003F1498" w:rsidRPr="004D4F1A" w:rsidRDefault="003F1498" w:rsidP="00483109">
            <w:pPr>
              <w:rPr>
                <w:b/>
                <w:bCs/>
                <w:lang w:val="sr-Cyrl-RS"/>
              </w:rPr>
            </w:pPr>
            <w:r w:rsidRPr="004D4F1A">
              <w:rPr>
                <w:b/>
                <w:bCs/>
                <w:color w:val="000000"/>
                <w:lang w:val="sr-Cyrl-RS"/>
              </w:rPr>
              <w:t>Рок за решавање поднетог захтева</w:t>
            </w:r>
          </w:p>
        </w:tc>
        <w:tc>
          <w:tcPr>
            <w:tcW w:w="5925" w:type="dxa"/>
            <w:shd w:val="clear" w:color="auto" w:fill="auto"/>
            <w:vAlign w:val="center"/>
          </w:tcPr>
          <w:p w14:paraId="3E60001B" w14:textId="16D6E976" w:rsidR="00331D43" w:rsidRPr="004D4F1A" w:rsidRDefault="00331D43" w:rsidP="00483109">
            <w:pPr>
              <w:rPr>
                <w:color w:val="000000"/>
                <w:lang w:val="sr-Cyrl-RS"/>
              </w:rPr>
            </w:pPr>
            <w:r w:rsidRPr="004D4F1A">
              <w:rPr>
                <w:color w:val="000000"/>
                <w:lang w:val="sr-Cyrl-RS"/>
              </w:rPr>
              <w:t>45</w:t>
            </w:r>
            <w:r w:rsidR="003F1498" w:rsidRPr="004D4F1A">
              <w:rPr>
                <w:color w:val="000000"/>
                <w:lang w:val="sr-Cyrl-RS"/>
              </w:rPr>
              <w:t xml:space="preserve"> дана</w:t>
            </w:r>
            <w:r w:rsidR="002419E6" w:rsidRPr="004D4F1A">
              <w:rPr>
                <w:color w:val="000000"/>
                <w:lang w:val="sr-Cyrl-RS"/>
              </w:rPr>
              <w:t xml:space="preserve"> од дана пријема рукописа</w:t>
            </w:r>
          </w:p>
        </w:tc>
      </w:tr>
    </w:tbl>
    <w:p w14:paraId="4AE08BE6" w14:textId="77777777" w:rsidR="003F1498" w:rsidRPr="004D4F1A" w:rsidRDefault="003F1498" w:rsidP="003F1498">
      <w:pPr>
        <w:jc w:val="both"/>
        <w:rPr>
          <w:lang w:val="sr-Cyrl-RS"/>
        </w:rPr>
      </w:pPr>
    </w:p>
    <w:p w14:paraId="2363DFC2" w14:textId="77777777" w:rsidR="003F1498" w:rsidRPr="004D4F1A" w:rsidRDefault="003F1498" w:rsidP="003F1498">
      <w:pPr>
        <w:ind w:left="-284"/>
        <w:jc w:val="both"/>
        <w:rPr>
          <w:color w:val="000000"/>
          <w:lang w:val="sr-Cyrl-RS"/>
        </w:rPr>
      </w:pPr>
    </w:p>
    <w:p w14:paraId="169BFD31" w14:textId="77777777" w:rsidR="00331D43" w:rsidRPr="004D4F1A" w:rsidRDefault="00331D43" w:rsidP="00331D43">
      <w:pPr>
        <w:ind w:left="-284"/>
        <w:jc w:val="both"/>
        <w:rPr>
          <w:lang w:val="sr-Cyrl-RS"/>
        </w:rPr>
      </w:pPr>
      <w:r w:rsidRPr="004D4F1A">
        <w:rPr>
          <w:color w:val="000000"/>
          <w:lang w:val="sr-Cyrl-RS"/>
        </w:rPr>
        <w:t>Потребно је уплатити следеће издатке, у складу са захтевом који се подноси:</w:t>
      </w:r>
    </w:p>
    <w:p w14:paraId="794CFF10" w14:textId="77777777" w:rsidR="00331D43" w:rsidRPr="004D4F1A" w:rsidRDefault="00331D43" w:rsidP="00331D43">
      <w:pPr>
        <w:jc w:val="both"/>
        <w:rPr>
          <w:lang w:val="sr-Cyrl-RS"/>
        </w:rPr>
      </w:pPr>
    </w:p>
    <w:p w14:paraId="19E206D8" w14:textId="77777777" w:rsidR="00331D43" w:rsidRPr="004D4F1A" w:rsidRDefault="00331D43" w:rsidP="00331D43">
      <w:pPr>
        <w:jc w:val="both"/>
        <w:rPr>
          <w:lang w:val="sr-Cyrl-R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611"/>
        <w:gridCol w:w="2426"/>
        <w:gridCol w:w="4407"/>
      </w:tblGrid>
      <w:tr w:rsidR="00331D43" w:rsidRPr="004D4F1A" w14:paraId="09D64695" w14:textId="77777777" w:rsidTr="00CC6C0D">
        <w:trPr>
          <w:trHeight w:val="459"/>
        </w:trPr>
        <w:tc>
          <w:tcPr>
            <w:tcW w:w="792" w:type="dxa"/>
            <w:shd w:val="clear" w:color="auto" w:fill="E7E6E6" w:themeFill="background2"/>
            <w:vAlign w:val="center"/>
            <w:hideMark/>
          </w:tcPr>
          <w:p w14:paraId="0F2D5407" w14:textId="77777777" w:rsidR="00331D43" w:rsidRPr="004D4F1A" w:rsidRDefault="00331D43" w:rsidP="00CC6C0D">
            <w:pPr>
              <w:jc w:val="center"/>
              <w:rPr>
                <w:b/>
                <w:bCs/>
                <w:color w:val="000000"/>
                <w:lang w:val="sr-Cyrl-RS"/>
              </w:rPr>
            </w:pPr>
            <w:r w:rsidRPr="004D4F1A">
              <w:rPr>
                <w:b/>
                <w:bCs/>
                <w:color w:val="000000"/>
                <w:lang w:val="sr-Cyrl-RS"/>
              </w:rPr>
              <w:t>Р.бр.</w:t>
            </w:r>
          </w:p>
        </w:tc>
        <w:tc>
          <w:tcPr>
            <w:tcW w:w="9444" w:type="dxa"/>
            <w:gridSpan w:val="3"/>
            <w:shd w:val="clear" w:color="auto" w:fill="E7E6E6" w:themeFill="background2"/>
            <w:vAlign w:val="center"/>
            <w:hideMark/>
          </w:tcPr>
          <w:p w14:paraId="58FD55ED" w14:textId="77777777" w:rsidR="00331D43" w:rsidRPr="004D4F1A" w:rsidRDefault="00331D43" w:rsidP="00CC6C0D">
            <w:pPr>
              <w:jc w:val="center"/>
              <w:rPr>
                <w:b/>
                <w:bCs/>
                <w:iCs/>
                <w:color w:val="000000"/>
                <w:lang w:val="sr-Cyrl-RS"/>
              </w:rPr>
            </w:pPr>
            <w:r w:rsidRPr="004D4F1A">
              <w:rPr>
                <w:b/>
                <w:bCs/>
                <w:iCs/>
                <w:color w:val="000000"/>
                <w:lang w:val="sr-Cyrl-RS"/>
              </w:rPr>
              <w:t>Финансијски издаци</w:t>
            </w:r>
          </w:p>
        </w:tc>
      </w:tr>
      <w:tr w:rsidR="00331D43" w:rsidRPr="004D4F1A" w14:paraId="4D118B8A" w14:textId="77777777" w:rsidTr="00CC6C0D">
        <w:trPr>
          <w:trHeight w:val="1043"/>
        </w:trPr>
        <w:tc>
          <w:tcPr>
            <w:tcW w:w="792" w:type="dxa"/>
            <w:vMerge w:val="restart"/>
            <w:shd w:val="clear" w:color="auto" w:fill="auto"/>
            <w:vAlign w:val="center"/>
            <w:hideMark/>
          </w:tcPr>
          <w:p w14:paraId="7C5E81AA" w14:textId="77777777" w:rsidR="00331D43" w:rsidRPr="004D4F1A" w:rsidRDefault="00331D43" w:rsidP="00CC6C0D">
            <w:pPr>
              <w:jc w:val="center"/>
              <w:rPr>
                <w:color w:val="000000"/>
                <w:lang w:val="sr-Cyrl-RS"/>
              </w:rPr>
            </w:pPr>
            <w:r w:rsidRPr="004D4F1A">
              <w:rPr>
                <w:color w:val="000000"/>
                <w:lang w:val="sr-Cyrl-RS"/>
              </w:rPr>
              <w:t>1.</w:t>
            </w:r>
          </w:p>
        </w:tc>
        <w:tc>
          <w:tcPr>
            <w:tcW w:w="2611" w:type="dxa"/>
            <w:vMerge w:val="restart"/>
            <w:shd w:val="clear" w:color="FFFFFF" w:fill="FFFFFF"/>
            <w:vAlign w:val="center"/>
          </w:tcPr>
          <w:p w14:paraId="50A15829" w14:textId="2147B1E0" w:rsidR="00331D43" w:rsidRPr="004D4F1A" w:rsidRDefault="00331D43" w:rsidP="00CC6C0D">
            <w:pPr>
              <w:rPr>
                <w:lang w:val="sr-Cyrl-RS"/>
              </w:rPr>
            </w:pPr>
            <w:r w:rsidRPr="004D4F1A">
              <w:rPr>
                <w:lang w:val="sr-Cyrl-RS"/>
              </w:rPr>
              <w:t>Републичка административна такса за стручно мишљење</w:t>
            </w:r>
          </w:p>
        </w:tc>
        <w:tc>
          <w:tcPr>
            <w:tcW w:w="2426" w:type="dxa"/>
            <w:shd w:val="clear" w:color="auto" w:fill="auto"/>
            <w:vAlign w:val="center"/>
          </w:tcPr>
          <w:p w14:paraId="58BFEB0B" w14:textId="77777777" w:rsidR="00331D43" w:rsidRPr="004D4F1A" w:rsidRDefault="00331D43" w:rsidP="00CC6C0D">
            <w:pPr>
              <w:rPr>
                <w:color w:val="000000"/>
                <w:lang w:val="sr-Cyrl-RS"/>
              </w:rPr>
            </w:pPr>
            <w:r w:rsidRPr="004D4F1A">
              <w:rPr>
                <w:color w:val="000000"/>
                <w:lang w:val="sr-Cyrl-RS"/>
              </w:rPr>
              <w:t>Износ издатка</w:t>
            </w:r>
          </w:p>
        </w:tc>
        <w:tc>
          <w:tcPr>
            <w:tcW w:w="4407" w:type="dxa"/>
            <w:shd w:val="clear" w:color="auto" w:fill="auto"/>
            <w:vAlign w:val="center"/>
          </w:tcPr>
          <w:p w14:paraId="011440A5" w14:textId="77777777" w:rsidR="00331D43" w:rsidRPr="004D4F1A" w:rsidRDefault="00331D43" w:rsidP="00331D43">
            <w:pPr>
              <w:rPr>
                <w:color w:val="000000"/>
                <w:lang w:val="sr-Cyrl-RS"/>
              </w:rPr>
            </w:pPr>
            <w:r w:rsidRPr="004D4F1A">
              <w:rPr>
                <w:color w:val="000000"/>
                <w:lang w:val="sr-Cyrl-RS"/>
              </w:rPr>
              <w:t>Такса за стручно мишљење износи:</w:t>
            </w:r>
          </w:p>
          <w:p w14:paraId="0100A5EE" w14:textId="77777777" w:rsidR="00331D43" w:rsidRPr="004D4F1A" w:rsidRDefault="00331D43" w:rsidP="00331D43">
            <w:pPr>
              <w:rPr>
                <w:color w:val="000000"/>
                <w:lang w:val="sr-Cyrl-RS"/>
              </w:rPr>
            </w:pPr>
          </w:p>
          <w:p w14:paraId="10EA407B" w14:textId="0829D8C9" w:rsidR="00331D43" w:rsidRPr="004D4F1A" w:rsidRDefault="00331D43" w:rsidP="00331D43">
            <w:pPr>
              <w:pStyle w:val="ListParagraph"/>
              <w:numPr>
                <w:ilvl w:val="0"/>
                <w:numId w:val="7"/>
              </w:numPr>
              <w:ind w:left="304"/>
              <w:rPr>
                <w:rFonts w:ascii="Times New Roman" w:hAnsi="Times New Roman"/>
                <w:color w:val="000000"/>
                <w:lang w:val="sr-Cyrl-RS"/>
              </w:rPr>
            </w:pPr>
            <w:r w:rsidRPr="004D4F1A">
              <w:rPr>
                <w:rFonts w:ascii="Times New Roman" w:hAnsi="Times New Roman"/>
                <w:color w:val="000000"/>
                <w:lang w:val="sr-Cyrl-RS"/>
              </w:rPr>
              <w:t xml:space="preserve">13.330,00 динара за додатно наставно средство </w:t>
            </w:r>
          </w:p>
          <w:p w14:paraId="4B188EC4" w14:textId="77777777" w:rsidR="00331D43" w:rsidRPr="004D4F1A" w:rsidRDefault="00331D43" w:rsidP="00331D43">
            <w:pPr>
              <w:ind w:left="-56"/>
              <w:rPr>
                <w:color w:val="000000"/>
                <w:lang w:val="sr-Cyrl-RS"/>
              </w:rPr>
            </w:pPr>
          </w:p>
          <w:p w14:paraId="200F3E6B" w14:textId="562D63C5" w:rsidR="00331D43" w:rsidRPr="004D4F1A" w:rsidRDefault="00331D43" w:rsidP="00331D43">
            <w:pPr>
              <w:pStyle w:val="ListParagraph"/>
              <w:numPr>
                <w:ilvl w:val="0"/>
                <w:numId w:val="7"/>
              </w:numPr>
              <w:ind w:left="304"/>
              <w:rPr>
                <w:rFonts w:ascii="Times New Roman" w:hAnsi="Times New Roman"/>
                <w:color w:val="000000"/>
                <w:lang w:val="sr-Cyrl-RS"/>
              </w:rPr>
            </w:pPr>
            <w:r w:rsidRPr="004D4F1A">
              <w:rPr>
                <w:rFonts w:ascii="Times New Roman" w:hAnsi="Times New Roman"/>
                <w:color w:val="000000"/>
                <w:lang w:val="sr-Cyrl-RS"/>
              </w:rPr>
              <w:t>9.970,00 динара за дидактичко средство</w:t>
            </w:r>
          </w:p>
          <w:p w14:paraId="66E2857E" w14:textId="77777777" w:rsidR="00331D43" w:rsidRPr="004D4F1A" w:rsidRDefault="00331D43" w:rsidP="00331D43">
            <w:pPr>
              <w:ind w:left="304"/>
              <w:rPr>
                <w:color w:val="000000"/>
                <w:lang w:val="sr-Cyrl-RS"/>
              </w:rPr>
            </w:pPr>
          </w:p>
          <w:p w14:paraId="55A8F024" w14:textId="61B498A7" w:rsidR="00331D43" w:rsidRPr="004D4F1A" w:rsidRDefault="00331D43" w:rsidP="00331D43">
            <w:pPr>
              <w:pStyle w:val="ListParagraph"/>
              <w:numPr>
                <w:ilvl w:val="0"/>
                <w:numId w:val="7"/>
              </w:numPr>
              <w:ind w:left="304"/>
              <w:rPr>
                <w:rFonts w:ascii="Times New Roman" w:hAnsi="Times New Roman"/>
                <w:color w:val="000000"/>
                <w:lang w:val="sr-Cyrl-RS"/>
              </w:rPr>
            </w:pPr>
            <w:r w:rsidRPr="004D4F1A">
              <w:rPr>
                <w:rFonts w:ascii="Times New Roman" w:hAnsi="Times New Roman"/>
                <w:color w:val="000000"/>
                <w:lang w:val="sr-Cyrl-RS"/>
              </w:rPr>
              <w:t xml:space="preserve">9.970,00 динара за дидактичко игровно средство </w:t>
            </w:r>
          </w:p>
        </w:tc>
      </w:tr>
      <w:tr w:rsidR="00331D43" w:rsidRPr="004D4F1A" w14:paraId="1B460ED3" w14:textId="77777777" w:rsidTr="00CC6C0D">
        <w:trPr>
          <w:trHeight w:val="554"/>
        </w:trPr>
        <w:tc>
          <w:tcPr>
            <w:tcW w:w="792" w:type="dxa"/>
            <w:vMerge/>
            <w:shd w:val="clear" w:color="auto" w:fill="auto"/>
            <w:vAlign w:val="center"/>
            <w:hideMark/>
          </w:tcPr>
          <w:p w14:paraId="35230DA4" w14:textId="77777777" w:rsidR="00331D43" w:rsidRPr="004D4F1A" w:rsidRDefault="00331D43" w:rsidP="00CC6C0D">
            <w:pPr>
              <w:rPr>
                <w:color w:val="000000"/>
                <w:lang w:val="sr-Cyrl-RS"/>
              </w:rPr>
            </w:pPr>
          </w:p>
        </w:tc>
        <w:tc>
          <w:tcPr>
            <w:tcW w:w="2611" w:type="dxa"/>
            <w:vMerge/>
            <w:vAlign w:val="center"/>
          </w:tcPr>
          <w:p w14:paraId="1CCF249F" w14:textId="77777777" w:rsidR="00331D43" w:rsidRPr="004D4F1A" w:rsidRDefault="00331D43" w:rsidP="00CC6C0D">
            <w:pPr>
              <w:rPr>
                <w:color w:val="000000"/>
                <w:lang w:val="sr-Cyrl-RS"/>
              </w:rPr>
            </w:pPr>
          </w:p>
        </w:tc>
        <w:tc>
          <w:tcPr>
            <w:tcW w:w="2426" w:type="dxa"/>
            <w:shd w:val="clear" w:color="auto" w:fill="auto"/>
            <w:vAlign w:val="center"/>
          </w:tcPr>
          <w:p w14:paraId="51BCABA5" w14:textId="77777777" w:rsidR="00331D43" w:rsidRPr="004D4F1A" w:rsidRDefault="00331D43" w:rsidP="00CC6C0D">
            <w:pPr>
              <w:rPr>
                <w:color w:val="000000"/>
                <w:lang w:val="sr-Cyrl-RS"/>
              </w:rPr>
            </w:pPr>
            <w:r w:rsidRPr="004D4F1A">
              <w:rPr>
                <w:color w:val="000000"/>
                <w:lang w:val="sr-Cyrl-RS"/>
              </w:rPr>
              <w:t>Сврха уплате</w:t>
            </w:r>
          </w:p>
        </w:tc>
        <w:tc>
          <w:tcPr>
            <w:tcW w:w="4407" w:type="dxa"/>
            <w:shd w:val="clear" w:color="auto" w:fill="auto"/>
            <w:vAlign w:val="center"/>
          </w:tcPr>
          <w:p w14:paraId="4E11C882" w14:textId="1A654872" w:rsidR="00331D43" w:rsidRPr="004D4F1A" w:rsidRDefault="00331D43" w:rsidP="00CC6C0D">
            <w:pPr>
              <w:rPr>
                <w:color w:val="000000"/>
                <w:lang w:val="sr-Cyrl-RS"/>
              </w:rPr>
            </w:pPr>
            <w:r w:rsidRPr="004D4F1A">
              <w:rPr>
                <w:color w:val="000000"/>
                <w:lang w:val="sr-Cyrl-RS"/>
              </w:rPr>
              <w:t>Републичка административна такса за стручно мишљење</w:t>
            </w:r>
          </w:p>
        </w:tc>
      </w:tr>
      <w:tr w:rsidR="00331D43" w:rsidRPr="004D4F1A" w14:paraId="5C39AA91" w14:textId="77777777" w:rsidTr="00CC6C0D">
        <w:trPr>
          <w:trHeight w:val="422"/>
        </w:trPr>
        <w:tc>
          <w:tcPr>
            <w:tcW w:w="792" w:type="dxa"/>
            <w:vMerge/>
            <w:shd w:val="clear" w:color="auto" w:fill="auto"/>
            <w:vAlign w:val="center"/>
            <w:hideMark/>
          </w:tcPr>
          <w:p w14:paraId="69B38832" w14:textId="77777777" w:rsidR="00331D43" w:rsidRPr="004D4F1A" w:rsidRDefault="00331D43" w:rsidP="00CC6C0D">
            <w:pPr>
              <w:rPr>
                <w:color w:val="000000"/>
                <w:lang w:val="sr-Cyrl-RS"/>
              </w:rPr>
            </w:pPr>
          </w:p>
        </w:tc>
        <w:tc>
          <w:tcPr>
            <w:tcW w:w="2611" w:type="dxa"/>
            <w:vMerge/>
            <w:vAlign w:val="center"/>
          </w:tcPr>
          <w:p w14:paraId="277CD44F" w14:textId="77777777" w:rsidR="00331D43" w:rsidRPr="004D4F1A" w:rsidRDefault="00331D43" w:rsidP="00CC6C0D">
            <w:pPr>
              <w:rPr>
                <w:color w:val="000000"/>
                <w:lang w:val="sr-Cyrl-RS"/>
              </w:rPr>
            </w:pPr>
          </w:p>
        </w:tc>
        <w:tc>
          <w:tcPr>
            <w:tcW w:w="2426" w:type="dxa"/>
            <w:shd w:val="clear" w:color="auto" w:fill="auto"/>
            <w:vAlign w:val="center"/>
          </w:tcPr>
          <w:p w14:paraId="7AE9B4FC" w14:textId="77777777" w:rsidR="00331D43" w:rsidRPr="004D4F1A" w:rsidRDefault="00331D43" w:rsidP="00CC6C0D">
            <w:pPr>
              <w:rPr>
                <w:color w:val="000000"/>
                <w:lang w:val="sr-Cyrl-RS"/>
              </w:rPr>
            </w:pPr>
            <w:r w:rsidRPr="004D4F1A">
              <w:rPr>
                <w:color w:val="000000"/>
                <w:lang w:val="sr-Cyrl-RS"/>
              </w:rPr>
              <w:t xml:space="preserve">Назив и адреса примаоца </w:t>
            </w:r>
          </w:p>
        </w:tc>
        <w:tc>
          <w:tcPr>
            <w:tcW w:w="4407" w:type="dxa"/>
            <w:shd w:val="clear" w:color="auto" w:fill="auto"/>
            <w:vAlign w:val="center"/>
          </w:tcPr>
          <w:p w14:paraId="72D12307" w14:textId="77777777" w:rsidR="00331D43" w:rsidRPr="004D4F1A" w:rsidRDefault="00331D43" w:rsidP="00CC6C0D">
            <w:pPr>
              <w:rPr>
                <w:color w:val="000000"/>
                <w:lang w:val="sr-Cyrl-RS"/>
              </w:rPr>
            </w:pPr>
            <w:r w:rsidRPr="004D4F1A">
              <w:rPr>
                <w:color w:val="000000"/>
                <w:lang w:val="sr-Cyrl-RS"/>
              </w:rPr>
              <w:t>Буџет Републике Србије</w:t>
            </w:r>
          </w:p>
        </w:tc>
      </w:tr>
      <w:tr w:rsidR="00331D43" w:rsidRPr="004D4F1A" w14:paraId="35D45781" w14:textId="77777777" w:rsidTr="00CC6C0D">
        <w:trPr>
          <w:trHeight w:val="414"/>
        </w:trPr>
        <w:tc>
          <w:tcPr>
            <w:tcW w:w="792" w:type="dxa"/>
            <w:vMerge/>
            <w:shd w:val="clear" w:color="auto" w:fill="auto"/>
            <w:vAlign w:val="center"/>
            <w:hideMark/>
          </w:tcPr>
          <w:p w14:paraId="2B517397" w14:textId="77777777" w:rsidR="00331D43" w:rsidRPr="004D4F1A" w:rsidRDefault="00331D43" w:rsidP="00CC6C0D">
            <w:pPr>
              <w:rPr>
                <w:color w:val="000000"/>
                <w:lang w:val="sr-Cyrl-RS"/>
              </w:rPr>
            </w:pPr>
          </w:p>
        </w:tc>
        <w:tc>
          <w:tcPr>
            <w:tcW w:w="2611" w:type="dxa"/>
            <w:vMerge/>
            <w:vAlign w:val="center"/>
          </w:tcPr>
          <w:p w14:paraId="6ECC2572" w14:textId="77777777" w:rsidR="00331D43" w:rsidRPr="004D4F1A" w:rsidRDefault="00331D43" w:rsidP="00CC6C0D">
            <w:pPr>
              <w:rPr>
                <w:color w:val="000000"/>
                <w:lang w:val="sr-Cyrl-RS"/>
              </w:rPr>
            </w:pPr>
          </w:p>
        </w:tc>
        <w:tc>
          <w:tcPr>
            <w:tcW w:w="2426" w:type="dxa"/>
            <w:shd w:val="clear" w:color="auto" w:fill="auto"/>
            <w:vAlign w:val="center"/>
          </w:tcPr>
          <w:p w14:paraId="28C56C18" w14:textId="77777777" w:rsidR="00331D43" w:rsidRPr="004D4F1A" w:rsidRDefault="00331D43" w:rsidP="00CC6C0D">
            <w:pPr>
              <w:rPr>
                <w:color w:val="000000"/>
                <w:lang w:val="sr-Cyrl-RS"/>
              </w:rPr>
            </w:pPr>
            <w:r w:rsidRPr="004D4F1A">
              <w:rPr>
                <w:color w:val="000000"/>
                <w:lang w:val="sr-Cyrl-RS"/>
              </w:rPr>
              <w:t>Број рачуна</w:t>
            </w:r>
          </w:p>
        </w:tc>
        <w:tc>
          <w:tcPr>
            <w:tcW w:w="4407" w:type="dxa"/>
            <w:shd w:val="clear" w:color="auto" w:fill="auto"/>
            <w:vAlign w:val="center"/>
          </w:tcPr>
          <w:p w14:paraId="38D09AED" w14:textId="77777777" w:rsidR="00331D43" w:rsidRPr="004D4F1A" w:rsidRDefault="00331D43" w:rsidP="00CC6C0D">
            <w:pPr>
              <w:rPr>
                <w:color w:val="000000"/>
                <w:lang w:val="sr-Cyrl-RS"/>
              </w:rPr>
            </w:pPr>
            <w:r w:rsidRPr="004D4F1A">
              <w:rPr>
                <w:color w:val="000000"/>
                <w:lang w:val="sr-Cyrl-RS"/>
              </w:rPr>
              <w:t>840-742221843-57</w:t>
            </w:r>
          </w:p>
        </w:tc>
      </w:tr>
      <w:tr w:rsidR="00331D43" w:rsidRPr="004D4F1A" w14:paraId="73169BBD" w14:textId="77777777" w:rsidTr="00CC6C0D">
        <w:trPr>
          <w:trHeight w:val="419"/>
        </w:trPr>
        <w:tc>
          <w:tcPr>
            <w:tcW w:w="792" w:type="dxa"/>
            <w:vMerge/>
            <w:shd w:val="clear" w:color="auto" w:fill="auto"/>
            <w:vAlign w:val="center"/>
            <w:hideMark/>
          </w:tcPr>
          <w:p w14:paraId="2E2DCECD" w14:textId="77777777" w:rsidR="00331D43" w:rsidRPr="004D4F1A" w:rsidRDefault="00331D43" w:rsidP="00CC6C0D">
            <w:pPr>
              <w:rPr>
                <w:color w:val="000000"/>
                <w:lang w:val="sr-Cyrl-RS"/>
              </w:rPr>
            </w:pPr>
          </w:p>
        </w:tc>
        <w:tc>
          <w:tcPr>
            <w:tcW w:w="2611" w:type="dxa"/>
            <w:vMerge/>
            <w:vAlign w:val="center"/>
          </w:tcPr>
          <w:p w14:paraId="2E634745" w14:textId="77777777" w:rsidR="00331D43" w:rsidRPr="004D4F1A" w:rsidRDefault="00331D43" w:rsidP="00CC6C0D">
            <w:pPr>
              <w:rPr>
                <w:color w:val="000000"/>
                <w:lang w:val="sr-Cyrl-RS"/>
              </w:rPr>
            </w:pPr>
          </w:p>
        </w:tc>
        <w:tc>
          <w:tcPr>
            <w:tcW w:w="2426" w:type="dxa"/>
            <w:shd w:val="clear" w:color="auto" w:fill="auto"/>
            <w:vAlign w:val="center"/>
          </w:tcPr>
          <w:p w14:paraId="31B1EFC5" w14:textId="77777777" w:rsidR="00331D43" w:rsidRPr="004D4F1A" w:rsidRDefault="00331D43" w:rsidP="00CC6C0D">
            <w:pPr>
              <w:rPr>
                <w:color w:val="000000"/>
                <w:lang w:val="sr-Cyrl-RS"/>
              </w:rPr>
            </w:pPr>
            <w:r w:rsidRPr="004D4F1A">
              <w:rPr>
                <w:color w:val="000000"/>
                <w:lang w:val="sr-Cyrl-RS"/>
              </w:rPr>
              <w:t>Модел и позив на број</w:t>
            </w:r>
          </w:p>
        </w:tc>
        <w:tc>
          <w:tcPr>
            <w:tcW w:w="4407" w:type="dxa"/>
            <w:shd w:val="clear" w:color="auto" w:fill="auto"/>
            <w:vAlign w:val="center"/>
          </w:tcPr>
          <w:p w14:paraId="124819E8" w14:textId="77777777" w:rsidR="00331D43" w:rsidRPr="004D4F1A" w:rsidRDefault="00331D43" w:rsidP="00CC6C0D">
            <w:pPr>
              <w:widowControl/>
              <w:autoSpaceDE/>
              <w:autoSpaceDN/>
              <w:rPr>
                <w:color w:val="000000"/>
                <w:lang w:val="sr-Cyrl-RS"/>
              </w:rPr>
            </w:pPr>
            <w:r w:rsidRPr="004D4F1A">
              <w:rPr>
                <w:color w:val="000000"/>
                <w:lang w:val="sr-Cyrl-RS"/>
              </w:rPr>
              <w:t xml:space="preserve">97 позив на број зависно од општине у којој се уплаћује </w:t>
            </w:r>
          </w:p>
        </w:tc>
      </w:tr>
      <w:tr w:rsidR="00331D43" w:rsidRPr="004D4F1A" w14:paraId="7CF3A24C" w14:textId="77777777" w:rsidTr="00CC6C0D">
        <w:trPr>
          <w:trHeight w:val="487"/>
        </w:trPr>
        <w:tc>
          <w:tcPr>
            <w:tcW w:w="792" w:type="dxa"/>
            <w:vMerge/>
            <w:shd w:val="clear" w:color="auto" w:fill="auto"/>
            <w:vAlign w:val="center"/>
            <w:hideMark/>
          </w:tcPr>
          <w:p w14:paraId="4561A649" w14:textId="77777777" w:rsidR="00331D43" w:rsidRPr="004D4F1A" w:rsidRDefault="00331D43" w:rsidP="00CC6C0D">
            <w:pPr>
              <w:rPr>
                <w:color w:val="000000"/>
                <w:lang w:val="sr-Cyrl-RS"/>
              </w:rPr>
            </w:pPr>
          </w:p>
        </w:tc>
        <w:tc>
          <w:tcPr>
            <w:tcW w:w="2611" w:type="dxa"/>
            <w:vMerge/>
            <w:vAlign w:val="center"/>
          </w:tcPr>
          <w:p w14:paraId="4E35057A" w14:textId="77777777" w:rsidR="00331D43" w:rsidRPr="004D4F1A" w:rsidRDefault="00331D43" w:rsidP="00CC6C0D">
            <w:pPr>
              <w:rPr>
                <w:color w:val="000000"/>
                <w:lang w:val="sr-Cyrl-RS"/>
              </w:rPr>
            </w:pPr>
          </w:p>
        </w:tc>
        <w:tc>
          <w:tcPr>
            <w:tcW w:w="2426" w:type="dxa"/>
            <w:shd w:val="clear" w:color="auto" w:fill="auto"/>
            <w:vAlign w:val="center"/>
          </w:tcPr>
          <w:p w14:paraId="631FF3AF" w14:textId="77777777" w:rsidR="00331D43" w:rsidRPr="004D4F1A" w:rsidRDefault="00331D43" w:rsidP="00CC6C0D">
            <w:pPr>
              <w:rPr>
                <w:color w:val="000000"/>
                <w:lang w:val="sr-Cyrl-RS"/>
              </w:rPr>
            </w:pPr>
            <w:r w:rsidRPr="004D4F1A">
              <w:rPr>
                <w:color w:val="000000"/>
                <w:lang w:val="sr-Cyrl-RS"/>
              </w:rPr>
              <w:t>Напомена</w:t>
            </w:r>
          </w:p>
        </w:tc>
        <w:tc>
          <w:tcPr>
            <w:tcW w:w="4407" w:type="dxa"/>
            <w:shd w:val="clear" w:color="auto" w:fill="auto"/>
            <w:vAlign w:val="center"/>
          </w:tcPr>
          <w:p w14:paraId="5BD45CA9" w14:textId="1A7D740F" w:rsidR="00331D43" w:rsidRPr="004D4F1A" w:rsidRDefault="00331D43" w:rsidP="00CC6C0D">
            <w:pPr>
              <w:rPr>
                <w:color w:val="000000"/>
                <w:lang w:val="sr-Cyrl-RS"/>
              </w:rPr>
            </w:pPr>
            <w:r w:rsidRPr="004D4F1A">
              <w:rPr>
                <w:b/>
                <w:bCs/>
                <w:lang w:val="sr-Cyrl-RS"/>
              </w:rPr>
              <w:t>/</w:t>
            </w:r>
          </w:p>
        </w:tc>
      </w:tr>
    </w:tbl>
    <w:p w14:paraId="233704C3" w14:textId="77777777" w:rsidR="00331D43" w:rsidRPr="004D4F1A" w:rsidRDefault="00331D43" w:rsidP="00331D43">
      <w:pPr>
        <w:jc w:val="both"/>
        <w:rPr>
          <w:lang w:val="sr-Cyrl-RS"/>
        </w:rPr>
      </w:pPr>
    </w:p>
    <w:p w14:paraId="33891598" w14:textId="6EE24DB1" w:rsidR="00C45BD1" w:rsidRPr="004D4F1A" w:rsidRDefault="00C45BD1" w:rsidP="003F1498">
      <w:pPr>
        <w:widowControl/>
        <w:autoSpaceDE/>
        <w:autoSpaceDN/>
        <w:rPr>
          <w:b/>
          <w:bCs/>
          <w:color w:val="000000"/>
          <w:lang w:val="sr-Cyrl-RS"/>
        </w:rPr>
      </w:pPr>
    </w:p>
    <w:sectPr w:rsidR="00C45BD1" w:rsidRPr="004D4F1A" w:rsidSect="00856F6F">
      <w:headerReference w:type="default" r:id="rId9"/>
      <w:footerReference w:type="default" r:id="rId10"/>
      <w:pgSz w:w="11906" w:h="16838"/>
      <w:pgMar w:top="1440" w:right="1133" w:bottom="1440" w:left="113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199FE" w14:textId="77777777" w:rsidR="00775913" w:rsidRDefault="00775913" w:rsidP="004F2292">
      <w:r>
        <w:separator/>
      </w:r>
    </w:p>
  </w:endnote>
  <w:endnote w:type="continuationSeparator" w:id="0">
    <w:p w14:paraId="6EBF840A" w14:textId="77777777" w:rsidR="00775913" w:rsidRDefault="00775913" w:rsidP="004F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40F4" w14:textId="4E60C59C" w:rsidR="00C10111" w:rsidRPr="00C10111" w:rsidRDefault="00C10111">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8A74B0">
      <w:rPr>
        <w:noProof/>
        <w:sz w:val="20"/>
        <w:szCs w:val="20"/>
      </w:rPr>
      <w:t>3</w:t>
    </w:r>
    <w:r w:rsidRPr="00C10111">
      <w:rPr>
        <w:noProof/>
        <w:sz w:val="20"/>
        <w:szCs w:val="20"/>
      </w:rPr>
      <w:fldChar w:fldCharType="end"/>
    </w:r>
  </w:p>
  <w:p w14:paraId="33FE901B" w14:textId="77777777" w:rsidR="00C10111" w:rsidRDefault="00C101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38837" w14:textId="77777777" w:rsidR="00775913" w:rsidRDefault="00775913" w:rsidP="004F2292">
      <w:r>
        <w:separator/>
      </w:r>
    </w:p>
  </w:footnote>
  <w:footnote w:type="continuationSeparator" w:id="0">
    <w:p w14:paraId="7D1033C6" w14:textId="77777777" w:rsidR="00775913" w:rsidRDefault="00775913" w:rsidP="004F2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F8D9" w14:textId="18FB371E" w:rsidR="00EB61E5" w:rsidRPr="00331D43" w:rsidRDefault="004F2292" w:rsidP="00EB61E5">
    <w:pPr>
      <w:jc w:val="right"/>
      <w:rPr>
        <w:color w:val="000000"/>
        <w:lang w:val="sr-Cyrl-RS"/>
      </w:rPr>
    </w:pPr>
    <w:r w:rsidRPr="00C04652">
      <w:rPr>
        <w:color w:val="000000"/>
      </w:rPr>
      <w:t xml:space="preserve">Шифра поступка: </w:t>
    </w:r>
    <w:r w:rsidR="00F32DE8">
      <w:rPr>
        <w:color w:val="000000"/>
        <w:lang w:val="sr-Cyrl-RS"/>
      </w:rPr>
      <w:t>08</w:t>
    </w:r>
    <w:r w:rsidR="00EB61E5">
      <w:rPr>
        <w:color w:val="000000"/>
        <w:lang w:val="sr-Cyrl-RS"/>
      </w:rPr>
      <w:t>.0</w:t>
    </w:r>
    <w:r w:rsidR="00331D43">
      <w:rPr>
        <w:color w:val="000000"/>
        <w:lang w:val="sr-Cyrl-RS"/>
      </w:rPr>
      <w:t>2</w:t>
    </w:r>
    <w:r w:rsidR="00EB61E5">
      <w:rPr>
        <w:color w:val="000000"/>
        <w:lang w:val="sr-Cyrl-RS"/>
      </w:rPr>
      <w:t>.0</w:t>
    </w:r>
    <w:r w:rsidR="009718C9">
      <w:rPr>
        <w:color w:val="000000"/>
        <w:lang w:val="sr-Cyrl-RS"/>
      </w:rPr>
      <w:t>0</w:t>
    </w:r>
    <w:r w:rsidR="00F32DE8">
      <w:rPr>
        <w:color w:val="000000"/>
        <w:lang w:val="sr-Latn-RS"/>
      </w:rPr>
      <w:t>0</w:t>
    </w:r>
    <w:r w:rsidR="00331D43">
      <w:rPr>
        <w:color w:val="000000"/>
        <w:lang w:val="sr-Cyrl-RS"/>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8BD"/>
    <w:multiLevelType w:val="hybridMultilevel"/>
    <w:tmpl w:val="C60411D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7256F"/>
    <w:multiLevelType w:val="multilevel"/>
    <w:tmpl w:val="A91E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C3BD2"/>
    <w:multiLevelType w:val="hybridMultilevel"/>
    <w:tmpl w:val="4B242B7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68500CA9"/>
    <w:multiLevelType w:val="hybridMultilevel"/>
    <w:tmpl w:val="DA64D1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6F561871"/>
    <w:multiLevelType w:val="multilevel"/>
    <w:tmpl w:val="90DA9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E4DD0"/>
    <w:multiLevelType w:val="hybridMultilevel"/>
    <w:tmpl w:val="03567874"/>
    <w:lvl w:ilvl="0" w:tplc="C8B69F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05"/>
    <w:rsid w:val="00005DB4"/>
    <w:rsid w:val="00066974"/>
    <w:rsid w:val="0006729D"/>
    <w:rsid w:val="00087CD3"/>
    <w:rsid w:val="000B4C1E"/>
    <w:rsid w:val="000F16C2"/>
    <w:rsid w:val="001072CD"/>
    <w:rsid w:val="00197F41"/>
    <w:rsid w:val="001F23FC"/>
    <w:rsid w:val="002006FC"/>
    <w:rsid w:val="00237385"/>
    <w:rsid w:val="002419E6"/>
    <w:rsid w:val="00243416"/>
    <w:rsid w:val="00262323"/>
    <w:rsid w:val="002A1F8D"/>
    <w:rsid w:val="002A58C3"/>
    <w:rsid w:val="002E183B"/>
    <w:rsid w:val="00317BED"/>
    <w:rsid w:val="00331D43"/>
    <w:rsid w:val="003479D6"/>
    <w:rsid w:val="00395C1A"/>
    <w:rsid w:val="003D43A8"/>
    <w:rsid w:val="003D6A38"/>
    <w:rsid w:val="003E7EB2"/>
    <w:rsid w:val="003F1498"/>
    <w:rsid w:val="003F5A7F"/>
    <w:rsid w:val="00410BE8"/>
    <w:rsid w:val="004219DF"/>
    <w:rsid w:val="00425AFD"/>
    <w:rsid w:val="0047654A"/>
    <w:rsid w:val="004C0220"/>
    <w:rsid w:val="004D2B23"/>
    <w:rsid w:val="004D4F1A"/>
    <w:rsid w:val="004D6AA3"/>
    <w:rsid w:val="004E308F"/>
    <w:rsid w:val="004E346A"/>
    <w:rsid w:val="004F2292"/>
    <w:rsid w:val="004F5A95"/>
    <w:rsid w:val="00507017"/>
    <w:rsid w:val="00531FBC"/>
    <w:rsid w:val="005401F9"/>
    <w:rsid w:val="005517D5"/>
    <w:rsid w:val="005703DE"/>
    <w:rsid w:val="00576E96"/>
    <w:rsid w:val="005B6AA1"/>
    <w:rsid w:val="005E657D"/>
    <w:rsid w:val="0061389E"/>
    <w:rsid w:val="00627055"/>
    <w:rsid w:val="006523C9"/>
    <w:rsid w:val="00663283"/>
    <w:rsid w:val="00665F44"/>
    <w:rsid w:val="00672D63"/>
    <w:rsid w:val="00691F8F"/>
    <w:rsid w:val="006C66C0"/>
    <w:rsid w:val="006E2CC4"/>
    <w:rsid w:val="007100FD"/>
    <w:rsid w:val="00733956"/>
    <w:rsid w:val="00775913"/>
    <w:rsid w:val="00793DA2"/>
    <w:rsid w:val="007E0504"/>
    <w:rsid w:val="00817C2E"/>
    <w:rsid w:val="0083440C"/>
    <w:rsid w:val="008546E9"/>
    <w:rsid w:val="00856F6F"/>
    <w:rsid w:val="00874E9E"/>
    <w:rsid w:val="008A74B0"/>
    <w:rsid w:val="008C2605"/>
    <w:rsid w:val="008E6844"/>
    <w:rsid w:val="008E7E65"/>
    <w:rsid w:val="00912BCD"/>
    <w:rsid w:val="00936801"/>
    <w:rsid w:val="0096161D"/>
    <w:rsid w:val="0096312C"/>
    <w:rsid w:val="009675AB"/>
    <w:rsid w:val="009718C9"/>
    <w:rsid w:val="009A039A"/>
    <w:rsid w:val="009B48EA"/>
    <w:rsid w:val="009B7CF5"/>
    <w:rsid w:val="009F505C"/>
    <w:rsid w:val="009F6CC4"/>
    <w:rsid w:val="00A009F2"/>
    <w:rsid w:val="00A36C70"/>
    <w:rsid w:val="00A4401C"/>
    <w:rsid w:val="00A606B9"/>
    <w:rsid w:val="00AB3A01"/>
    <w:rsid w:val="00AD2964"/>
    <w:rsid w:val="00AF3264"/>
    <w:rsid w:val="00B044EC"/>
    <w:rsid w:val="00B1688E"/>
    <w:rsid w:val="00B31E1F"/>
    <w:rsid w:val="00B33022"/>
    <w:rsid w:val="00B52C83"/>
    <w:rsid w:val="00B56CD2"/>
    <w:rsid w:val="00BA000A"/>
    <w:rsid w:val="00BC1D88"/>
    <w:rsid w:val="00BC5831"/>
    <w:rsid w:val="00BE565F"/>
    <w:rsid w:val="00BE6094"/>
    <w:rsid w:val="00C04652"/>
    <w:rsid w:val="00C10111"/>
    <w:rsid w:val="00C1454B"/>
    <w:rsid w:val="00C22F82"/>
    <w:rsid w:val="00C32287"/>
    <w:rsid w:val="00C45BD1"/>
    <w:rsid w:val="00C4651D"/>
    <w:rsid w:val="00C46D49"/>
    <w:rsid w:val="00C757AC"/>
    <w:rsid w:val="00C872A6"/>
    <w:rsid w:val="00C94574"/>
    <w:rsid w:val="00C952A4"/>
    <w:rsid w:val="00CA70D5"/>
    <w:rsid w:val="00CB0BB2"/>
    <w:rsid w:val="00CB6245"/>
    <w:rsid w:val="00CE2E46"/>
    <w:rsid w:val="00CE656B"/>
    <w:rsid w:val="00CE7CDA"/>
    <w:rsid w:val="00CF6942"/>
    <w:rsid w:val="00D06C29"/>
    <w:rsid w:val="00D523CF"/>
    <w:rsid w:val="00D55005"/>
    <w:rsid w:val="00D610D7"/>
    <w:rsid w:val="00D808ED"/>
    <w:rsid w:val="00D81D45"/>
    <w:rsid w:val="00DA615F"/>
    <w:rsid w:val="00DB3C19"/>
    <w:rsid w:val="00DB4134"/>
    <w:rsid w:val="00DC56D9"/>
    <w:rsid w:val="00DE6CC3"/>
    <w:rsid w:val="00E0650F"/>
    <w:rsid w:val="00E32659"/>
    <w:rsid w:val="00E45514"/>
    <w:rsid w:val="00E56EEE"/>
    <w:rsid w:val="00E60C98"/>
    <w:rsid w:val="00E75D03"/>
    <w:rsid w:val="00E86AE8"/>
    <w:rsid w:val="00EB61E5"/>
    <w:rsid w:val="00EB7D74"/>
    <w:rsid w:val="00ED4CEA"/>
    <w:rsid w:val="00EE5F3B"/>
    <w:rsid w:val="00EE744A"/>
    <w:rsid w:val="00F05F6D"/>
    <w:rsid w:val="00F0710F"/>
    <w:rsid w:val="00F07665"/>
    <w:rsid w:val="00F13309"/>
    <w:rsid w:val="00F32DE8"/>
    <w:rsid w:val="00F451CB"/>
    <w:rsid w:val="00F671C9"/>
    <w:rsid w:val="00FA5920"/>
    <w:rsid w:val="00FD72B0"/>
    <w:rsid w:val="00FE3E64"/>
    <w:rsid w:val="00FF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BFCF"/>
  <w15:docId w15:val="{2DF89D60-8B47-4AB9-B85D-4EE9771D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3A01"/>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uiPriority w:val="99"/>
    <w:unhideWhenUsed/>
    <w:rsid w:val="004F2292"/>
    <w:rPr>
      <w:color w:val="0000FF"/>
      <w:u w:val="single"/>
    </w:rPr>
  </w:style>
  <w:style w:type="character" w:customStyle="1" w:styleId="UnresolvedMention1">
    <w:name w:val="Unresolved Mention1"/>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410BE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uiPriority w:val="99"/>
    <w:rsid w:val="00410BE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E308F"/>
    <w:rPr>
      <w:sz w:val="16"/>
      <w:szCs w:val="16"/>
    </w:rPr>
  </w:style>
  <w:style w:type="paragraph" w:styleId="CommentText">
    <w:name w:val="annotation text"/>
    <w:basedOn w:val="Normal"/>
    <w:link w:val="CommentTextChar"/>
    <w:uiPriority w:val="99"/>
    <w:semiHidden/>
    <w:unhideWhenUsed/>
    <w:rsid w:val="004E308F"/>
    <w:rPr>
      <w:sz w:val="20"/>
      <w:szCs w:val="20"/>
    </w:rPr>
  </w:style>
  <w:style w:type="character" w:customStyle="1" w:styleId="CommentTextChar">
    <w:name w:val="Comment Text Char"/>
    <w:link w:val="CommentText"/>
    <w:uiPriority w:val="99"/>
    <w:semiHidden/>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Calibri" w:eastAsia="Calibri" w:hAnsi="Calibr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3E7EB2"/>
    <w:rPr>
      <w:vertAlign w:val="superscript"/>
    </w:rPr>
  </w:style>
  <w:style w:type="paragraph" w:styleId="NoSpacing">
    <w:name w:val="No Spacing"/>
    <w:uiPriority w:val="1"/>
    <w:qFormat/>
    <w:rsid w:val="009718C9"/>
    <w:pPr>
      <w:widowControl w:val="0"/>
      <w:autoSpaceDE w:val="0"/>
      <w:autoSpaceDN w:val="0"/>
    </w:pPr>
    <w:rPr>
      <w:rFonts w:ascii="Times New Roman" w:eastAsia="Times New Roman" w:hAnsi="Times New Roman"/>
      <w:sz w:val="22"/>
      <w:szCs w:val="22"/>
    </w:rPr>
  </w:style>
  <w:style w:type="character" w:styleId="FollowedHyperlink">
    <w:name w:val="FollowedHyperlink"/>
    <w:basedOn w:val="DefaultParagraphFont"/>
    <w:uiPriority w:val="99"/>
    <w:semiHidden/>
    <w:unhideWhenUsed/>
    <w:rsid w:val="00F32DE8"/>
    <w:rPr>
      <w:color w:val="954F72" w:themeColor="followedHyperlink"/>
      <w:u w:val="single"/>
    </w:rPr>
  </w:style>
  <w:style w:type="character" w:customStyle="1" w:styleId="UnresolvedMention">
    <w:name w:val="Unresolved Mention"/>
    <w:basedOn w:val="DefaultParagraphFont"/>
    <w:uiPriority w:val="99"/>
    <w:semiHidden/>
    <w:unhideWhenUsed/>
    <w:rsid w:val="00331D43"/>
    <w:rPr>
      <w:color w:val="605E5C"/>
      <w:shd w:val="clear" w:color="auto" w:fill="E1DFDD"/>
    </w:rPr>
  </w:style>
  <w:style w:type="paragraph" w:styleId="NormalWeb">
    <w:name w:val="Normal (Web)"/>
    <w:basedOn w:val="Normal"/>
    <w:uiPriority w:val="99"/>
    <w:semiHidden/>
    <w:unhideWhenUsed/>
    <w:rsid w:val="00331D43"/>
    <w:pPr>
      <w:widowControl/>
      <w:autoSpaceDE/>
      <w:autoSpaceDN/>
      <w:spacing w:before="100" w:beforeAutospacing="1" w:after="100" w:afterAutospacing="1"/>
    </w:pPr>
    <w:rPr>
      <w:sz w:val="24"/>
      <w:szCs w:val="24"/>
      <w:lang w:val="sr-Latn-RS" w:eastAsia="sr-Latn-RS"/>
    </w:rPr>
  </w:style>
  <w:style w:type="character" w:styleId="Emphasis">
    <w:name w:val="Emphasis"/>
    <w:basedOn w:val="DefaultParagraphFont"/>
    <w:uiPriority w:val="20"/>
    <w:qFormat/>
    <w:rsid w:val="00F07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6378">
      <w:bodyDiv w:val="1"/>
      <w:marLeft w:val="0"/>
      <w:marRight w:val="0"/>
      <w:marTop w:val="0"/>
      <w:marBottom w:val="0"/>
      <w:divBdr>
        <w:top w:val="none" w:sz="0" w:space="0" w:color="auto"/>
        <w:left w:val="none" w:sz="0" w:space="0" w:color="auto"/>
        <w:bottom w:val="none" w:sz="0" w:space="0" w:color="auto"/>
        <w:right w:val="none" w:sz="0" w:space="0" w:color="auto"/>
      </w:divBdr>
    </w:div>
    <w:div w:id="1933076876">
      <w:bodyDiv w:val="1"/>
      <w:marLeft w:val="0"/>
      <w:marRight w:val="0"/>
      <w:marTop w:val="0"/>
      <w:marBottom w:val="0"/>
      <w:divBdr>
        <w:top w:val="none" w:sz="0" w:space="0" w:color="auto"/>
        <w:left w:val="none" w:sz="0" w:space="0" w:color="auto"/>
        <w:bottom w:val="none" w:sz="0" w:space="0" w:color="auto"/>
        <w:right w:val="none" w:sz="0" w:space="0" w:color="auto"/>
      </w:divBdr>
    </w:div>
    <w:div w:id="20725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ov.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RKO%20POSAO\IFC\1.%20FAZA\OBRASCI%20ZAHTEVA\&#382;s\&#1053;&#1054;&#1042;&#1048;\obrazac%20zahteva_verzija%201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EAC1-64B1-4A3D-9194-9A4F4707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zahteva_verzija 1B</Template>
  <TotalTime>0</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Links>
    <vt:vector size="6" baseType="variant">
      <vt:variant>
        <vt:i4>6160462</vt:i4>
      </vt:variant>
      <vt:variant>
        <vt:i4>0</vt:i4>
      </vt:variant>
      <vt:variant>
        <vt:i4>0</vt:i4>
      </vt:variant>
      <vt:variant>
        <vt:i4>5</vt:i4>
      </vt:variant>
      <vt:variant>
        <vt:lpwstr>https://www.ekologija.gov.rs/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dc:creator>
  <cp:keywords/>
  <dc:description/>
  <cp:lastModifiedBy>AleksaE</cp:lastModifiedBy>
  <cp:revision>2</cp:revision>
  <cp:lastPrinted>2019-09-06T17:44:00Z</cp:lastPrinted>
  <dcterms:created xsi:type="dcterms:W3CDTF">2021-01-26T10:04:00Z</dcterms:created>
  <dcterms:modified xsi:type="dcterms:W3CDTF">2021-01-26T10:04:00Z</dcterms:modified>
</cp:coreProperties>
</file>