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F8" w:rsidRDefault="000042C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ИНИЦИЈАЛНИ ПРЕДЛОГ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</w:p>
    <w:p w:rsidR="00C557F8" w:rsidRDefault="000042C7">
      <w:pPr>
        <w:rPr>
          <w:color w:val="000000"/>
        </w:rPr>
      </w:pPr>
      <w:r>
        <w:rPr>
          <w:color w:val="000000"/>
        </w:rPr>
        <w:t>СТАНДАРДА КВАЛИФИКАЦИЈЕ</w:t>
      </w:r>
      <w:r>
        <w:rPr>
          <w:color w:val="000000"/>
        </w:rPr>
        <w:tab/>
      </w:r>
    </w:p>
    <w:tbl>
      <w:tblPr>
        <w:tblStyle w:val="a"/>
        <w:tblW w:w="10335" w:type="dxa"/>
        <w:tblInd w:w="-419" w:type="dxa"/>
        <w:tblLayout w:type="fixed"/>
        <w:tblLook w:val="0400" w:firstRow="0" w:lastRow="0" w:firstColumn="0" w:lastColumn="0" w:noHBand="0" w:noVBand="1"/>
      </w:tblPr>
      <w:tblGrid>
        <w:gridCol w:w="2270"/>
        <w:gridCol w:w="702"/>
        <w:gridCol w:w="1420"/>
        <w:gridCol w:w="5807"/>
        <w:gridCol w:w="136"/>
      </w:tblGrid>
      <w:tr w:rsidR="00C557F8">
        <w:trPr>
          <w:trHeight w:val="341"/>
        </w:trPr>
        <w:tc>
          <w:tcPr>
            <w:tcW w:w="10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557F8" w:rsidRDefault="00C557F8">
            <w:pPr>
              <w:spacing w:after="160"/>
              <w:ind w:left="0" w:right="0" w:firstLine="0"/>
              <w:rPr>
                <w:color w:val="000000"/>
                <w:sz w:val="24"/>
                <w:szCs w:val="24"/>
              </w:rPr>
            </w:pPr>
          </w:p>
        </w:tc>
      </w:tr>
      <w:tr w:rsidR="00C557F8">
        <w:trPr>
          <w:trHeight w:val="37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spacing w:after="14"/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ПРЕДЛОГ НАЗИВА </w:t>
            </w:r>
          </w:p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КВАЛИФИКАЦИЈЕ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Pr="00A17C49" w:rsidRDefault="000E4CA8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Керамичар</w:t>
            </w:r>
            <w:proofErr w:type="spellEnd"/>
          </w:p>
        </w:tc>
      </w:tr>
      <w:tr w:rsidR="00C557F8">
        <w:trPr>
          <w:trHeight w:val="180"/>
        </w:trPr>
        <w:tc>
          <w:tcPr>
            <w:tcW w:w="10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6" w:right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ОСНОВНЕ КАРАКТЕРИСТИКЕ КВАЛИФИКАЦИЈЕ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C557F8">
        <w:trPr>
          <w:trHeight w:val="64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ПРЕДЛОГ НИВОА КВАЛИФИКАЦИЈЕ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Default="000042C7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НОКС 3</w:t>
            </w:r>
          </w:p>
        </w:tc>
      </w:tr>
      <w:tr w:rsidR="00C557F8">
        <w:trPr>
          <w:trHeight w:val="58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ВРСТА КВАЛИФИКАЦИЈЕ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Default="000042C7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Стручна</w:t>
            </w:r>
            <w:proofErr w:type="spellEnd"/>
          </w:p>
        </w:tc>
      </w:tr>
      <w:tr w:rsidR="00C557F8">
        <w:trPr>
          <w:trHeight w:val="81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ПОДРУЧЈЕ РАДА /  ПОЉЕ ОБРАЗОВАЊА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Default="000042C7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Грађевинарство</w:t>
            </w:r>
            <w:proofErr w:type="spellEnd"/>
          </w:p>
        </w:tc>
      </w:tr>
      <w:tr w:rsidR="00C557F8">
        <w:trPr>
          <w:trHeight w:val="107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ТРАЈАЊЕ ПРОГРАМА </w:t>
            </w:r>
          </w:p>
          <w:p w:rsidR="00C557F8" w:rsidRDefault="000042C7">
            <w:pPr>
              <w:spacing w:after="14"/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ОБРАЗОВАЊА </w:t>
            </w:r>
          </w:p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/ОБУЧАВАЊА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Default="000042C7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  <w:tr w:rsidR="00C557F8">
        <w:trPr>
          <w:trHeight w:val="91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ОБИМ ПРОГРАМА </w:t>
            </w:r>
          </w:p>
          <w:p w:rsidR="00C557F8" w:rsidRDefault="000042C7">
            <w:pPr>
              <w:spacing w:after="14"/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ИЗРАЖЕН У КРЕДИТНИМ </w:t>
            </w:r>
          </w:p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БОДОВИМА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Default="000042C7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C557F8">
        <w:trPr>
          <w:trHeight w:val="9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ПРЕДУСЛОВИ ЗА </w:t>
            </w:r>
          </w:p>
          <w:p w:rsidR="00C557F8" w:rsidRDefault="000042C7">
            <w:pPr>
              <w:spacing w:after="14"/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СТИЦАЊЕ </w:t>
            </w:r>
          </w:p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КВАЛИФИКАЦИЈЕ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Default="000042C7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НОКС 1</w:t>
            </w:r>
          </w:p>
        </w:tc>
      </w:tr>
      <w:tr w:rsidR="00C557F8">
        <w:trPr>
          <w:trHeight w:val="47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ОБЛИЦИ УЧЕЊА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Default="000042C7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Формално</w:t>
            </w:r>
            <w:proofErr w:type="spellEnd"/>
            <w:r>
              <w:rPr>
                <w:color w:val="000000"/>
                <w:sz w:val="24"/>
                <w:szCs w:val="24"/>
              </w:rPr>
              <w:t>, ЈПОА, ППУ</w:t>
            </w:r>
          </w:p>
        </w:tc>
      </w:tr>
      <w:tr w:rsidR="00C557F8">
        <w:trPr>
          <w:trHeight w:val="438"/>
        </w:trPr>
        <w:tc>
          <w:tcPr>
            <w:tcW w:w="10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1" w:right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РЕЛЕВАНТНОСТ КВАЛИФИКАЦИЈЕ ЗА ЗАПОШЉАВАЊЕ И НАСТАВАК ОБРАЗОВАЊА</w:t>
            </w:r>
          </w:p>
        </w:tc>
      </w:tr>
      <w:tr w:rsidR="00C557F8">
        <w:trPr>
          <w:trHeight w:val="57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ЗАНИМАЊЕ/A: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20"/>
            </w:tblGrid>
            <w:tr w:rsidR="00470D1E" w:rsidRPr="0058548C" w:rsidTr="00470D1E">
              <w:trPr>
                <w:trHeight w:val="300"/>
              </w:trPr>
              <w:tc>
                <w:tcPr>
                  <w:tcW w:w="1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0D1E" w:rsidRPr="007D7C96" w:rsidRDefault="00470D1E" w:rsidP="0058548C">
                  <w:pPr>
                    <w:spacing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470D1E" w:rsidRDefault="00470D1E" w:rsidP="00470D1E">
                  <w:pPr>
                    <w:ind w:left="556" w:hanging="556"/>
                    <w:rPr>
                      <w:sz w:val="22"/>
                      <w:szCs w:val="22"/>
                    </w:rPr>
                  </w:pPr>
                </w:p>
                <w:p w:rsidR="00470D1E" w:rsidRDefault="00470D1E" w:rsidP="00470D1E">
                  <w:pPr>
                    <w:ind w:left="556" w:hanging="55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712 - </w:t>
                  </w:r>
                  <w:proofErr w:type="spellStart"/>
                  <w:r w:rsidRPr="00470D1E">
                    <w:rPr>
                      <w:sz w:val="22"/>
                      <w:szCs w:val="22"/>
                    </w:rPr>
                    <w:t>Извођачи</w:t>
                  </w:r>
                  <w:proofErr w:type="spellEnd"/>
                  <w:r w:rsidRPr="00470D1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0D1E">
                    <w:rPr>
                      <w:sz w:val="22"/>
                      <w:szCs w:val="22"/>
                    </w:rPr>
                    <w:t>завршних</w:t>
                  </w:r>
                  <w:proofErr w:type="spellEnd"/>
                  <w:r w:rsidRPr="00470D1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0D1E">
                    <w:rPr>
                      <w:sz w:val="22"/>
                      <w:szCs w:val="22"/>
                    </w:rPr>
                    <w:t>грађевинских</w:t>
                  </w:r>
                  <w:proofErr w:type="spellEnd"/>
                  <w:r w:rsidRPr="00470D1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0D1E">
                    <w:rPr>
                      <w:sz w:val="22"/>
                      <w:szCs w:val="22"/>
                    </w:rPr>
                    <w:t>радова</w:t>
                  </w:r>
                  <w:proofErr w:type="spellEnd"/>
                </w:p>
                <w:tbl>
                  <w:tblPr>
                    <w:tblW w:w="137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740"/>
                  </w:tblGrid>
                  <w:tr w:rsidR="00470D1E" w:rsidRPr="00470D1E" w:rsidTr="00470D1E">
                    <w:trPr>
                      <w:trHeight w:val="300"/>
                    </w:trPr>
                    <w:tc>
                      <w:tcPr>
                        <w:tcW w:w="13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7C96" w:rsidRDefault="001414B1" w:rsidP="007D7C96">
                        <w:pPr>
                          <w:ind w:left="556" w:hanging="55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7122      </w:t>
                        </w:r>
                        <w:proofErr w:type="spellStart"/>
                        <w:r w:rsidR="007D7C96" w:rsidRPr="0058548C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Подополагачи</w:t>
                        </w:r>
                        <w:proofErr w:type="spellEnd"/>
                        <w:r w:rsidR="007D7C96" w:rsidRPr="0058548C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 w:rsidR="007D7C96" w:rsidRPr="0058548C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керамичар</w:t>
                        </w:r>
                        <w:r w:rsidR="007D7C96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и</w:t>
                        </w:r>
                        <w:proofErr w:type="spellEnd"/>
                        <w:r w:rsidR="007D7C9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70D1E" w:rsidRPr="00470D1E" w:rsidRDefault="00470D1E" w:rsidP="00470D1E">
                        <w:pPr>
                          <w:spacing w:line="24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470D1E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7122.01 </w:t>
                        </w:r>
                        <w:r w:rsidR="001414B1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  </w:t>
                        </w:r>
                        <w:proofErr w:type="spellStart"/>
                        <w:r w:rsidRPr="00470D1E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Керамичар</w:t>
                        </w:r>
                        <w:proofErr w:type="spellEnd"/>
                      </w:p>
                    </w:tc>
                  </w:tr>
                  <w:tr w:rsidR="00470D1E" w:rsidRPr="00470D1E" w:rsidTr="00470D1E">
                    <w:trPr>
                      <w:trHeight w:val="300"/>
                    </w:trPr>
                    <w:tc>
                      <w:tcPr>
                        <w:tcW w:w="13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7C96" w:rsidRPr="00470D1E" w:rsidRDefault="007D7C96" w:rsidP="001414B1">
                        <w:pPr>
                          <w:spacing w:line="24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7D7C96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7114.07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7D7C96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Терацер</w:t>
                        </w:r>
                        <w:proofErr w:type="spellEnd"/>
                      </w:p>
                    </w:tc>
                  </w:tr>
                </w:tbl>
                <w:p w:rsidR="00470D1E" w:rsidRPr="00470D1E" w:rsidRDefault="00470D1E" w:rsidP="00470D1E">
                  <w:pPr>
                    <w:ind w:left="556" w:hanging="556"/>
                    <w:rPr>
                      <w:sz w:val="22"/>
                      <w:szCs w:val="22"/>
                    </w:rPr>
                  </w:pPr>
                </w:p>
                <w:p w:rsidR="00470D1E" w:rsidRPr="0058548C" w:rsidRDefault="00470D1E" w:rsidP="0058548C">
                  <w:pPr>
                    <w:spacing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C557F8" w:rsidRDefault="00C557F8" w:rsidP="00EC5542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557F8">
        <w:trPr>
          <w:trHeight w:val="468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0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ОПИС РАДА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9" w:right="0"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Дужности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8" w:right="0"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Задаци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C557F8">
        <w:trPr>
          <w:trHeight w:val="86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C55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F8" w:rsidRPr="00DC1C6D" w:rsidRDefault="00DC1C6D" w:rsidP="00E75E50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Припремни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радови</w:t>
            </w:r>
            <w:proofErr w:type="spellEnd"/>
          </w:p>
        </w:tc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Pr="001A2884" w:rsidRDefault="00DC1C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Одабир</w:t>
            </w:r>
            <w:proofErr w:type="spellEnd"/>
            <w:r w:rsidR="000042C7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268B" w:rsidRPr="001A2884">
              <w:rPr>
                <w:color w:val="000000" w:themeColor="text1"/>
                <w:sz w:val="24"/>
                <w:szCs w:val="24"/>
              </w:rPr>
              <w:t>потребног</w:t>
            </w:r>
            <w:proofErr w:type="spellEnd"/>
            <w:r w:rsidR="0015268B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268B" w:rsidRPr="001A2884">
              <w:rPr>
                <w:color w:val="000000" w:themeColor="text1"/>
                <w:sz w:val="24"/>
                <w:szCs w:val="24"/>
              </w:rPr>
              <w:t>материјал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77FF" w:rsidRPr="001A2884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B477FF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алат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опрем</w:t>
            </w:r>
            <w:r w:rsidR="00F752C0" w:rsidRPr="001A2884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752C0" w:rsidRPr="001A2884">
              <w:rPr>
                <w:color w:val="000000" w:themeColor="text1"/>
                <w:sz w:val="24"/>
                <w:szCs w:val="24"/>
              </w:rPr>
              <w:t>извођење</w:t>
            </w:r>
            <w:proofErr w:type="spellEnd"/>
            <w:r w:rsidR="00F752C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</w:t>
            </w:r>
            <w:r w:rsidR="00F752C0" w:rsidRPr="001A2884">
              <w:rPr>
                <w:color w:val="000000" w:themeColor="text1"/>
                <w:sz w:val="24"/>
                <w:szCs w:val="24"/>
              </w:rPr>
              <w:t>ова</w:t>
            </w:r>
            <w:proofErr w:type="spellEnd"/>
            <w:r w:rsidR="00F752C0" w:rsidRPr="001A2884">
              <w:rPr>
                <w:color w:val="000000" w:themeColor="text1"/>
                <w:sz w:val="24"/>
                <w:szCs w:val="24"/>
              </w:rPr>
              <w:t>.</w:t>
            </w:r>
          </w:p>
          <w:p w:rsidR="00C557F8" w:rsidRPr="001A2884" w:rsidRDefault="00DC1C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спецификације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потребног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алата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извођење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>.</w:t>
            </w:r>
          </w:p>
          <w:p w:rsidR="00C557F8" w:rsidRPr="001A2884" w:rsidRDefault="000042C7" w:rsidP="004D2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lastRenderedPageBreak/>
              <w:t>Транспорт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складиштење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9AB" w:rsidRPr="001A2884">
              <w:rPr>
                <w:color w:val="000000" w:themeColor="text1"/>
                <w:sz w:val="24"/>
                <w:szCs w:val="24"/>
              </w:rPr>
              <w:t>м</w:t>
            </w:r>
            <w:r w:rsidR="0015268B" w:rsidRPr="001A2884">
              <w:rPr>
                <w:color w:val="000000" w:themeColor="text1"/>
                <w:sz w:val="24"/>
                <w:szCs w:val="24"/>
              </w:rPr>
              <w:t>атеријала</w:t>
            </w:r>
            <w:proofErr w:type="spellEnd"/>
            <w:r w:rsidR="0015268B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268B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15268B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268B" w:rsidRPr="001A2884">
              <w:rPr>
                <w:color w:val="000000" w:themeColor="text1"/>
                <w:sz w:val="24"/>
                <w:szCs w:val="24"/>
              </w:rPr>
              <w:t>керамичарске</w:t>
            </w:r>
            <w:proofErr w:type="spellEnd"/>
            <w:r w:rsidR="0015268B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1C6D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DC1C6D" w:rsidRPr="001A2884">
              <w:rPr>
                <w:color w:val="000000" w:themeColor="text1"/>
                <w:sz w:val="24"/>
                <w:szCs w:val="24"/>
              </w:rPr>
              <w:t>терацерске</w:t>
            </w:r>
            <w:proofErr w:type="spellEnd"/>
            <w:r w:rsidR="00DC1C6D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268B" w:rsidRPr="001A2884">
              <w:rPr>
                <w:color w:val="000000" w:themeColor="text1"/>
                <w:sz w:val="24"/>
                <w:szCs w:val="24"/>
              </w:rPr>
              <w:t>радове</w:t>
            </w:r>
            <w:proofErr w:type="spellEnd"/>
          </w:p>
        </w:tc>
      </w:tr>
      <w:tr w:rsidR="00C557F8">
        <w:trPr>
          <w:trHeight w:val="863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C55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Pr="0015268B" w:rsidRDefault="00F752C0" w:rsidP="00F752C0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Припрема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="000042C7">
              <w:rPr>
                <w:color w:val="000000"/>
                <w:sz w:val="24"/>
                <w:szCs w:val="24"/>
              </w:rPr>
              <w:t>звођење</w:t>
            </w:r>
            <w:proofErr w:type="spellEnd"/>
            <w:r w:rsidR="00004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268B">
              <w:rPr>
                <w:color w:val="000000"/>
                <w:sz w:val="24"/>
                <w:szCs w:val="24"/>
              </w:rPr>
              <w:t>керамичарских</w:t>
            </w:r>
            <w:proofErr w:type="spellEnd"/>
            <w:r w:rsidR="0015268B">
              <w:rPr>
                <w:color w:val="000000"/>
                <w:sz w:val="24"/>
                <w:szCs w:val="24"/>
              </w:rPr>
              <w:t xml:space="preserve"> </w:t>
            </w:r>
            <w:r w:rsidR="00DC1C6D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DC1C6D">
              <w:rPr>
                <w:color w:val="000000"/>
                <w:sz w:val="24"/>
                <w:szCs w:val="24"/>
              </w:rPr>
              <w:t>терацерских</w:t>
            </w:r>
            <w:proofErr w:type="spellEnd"/>
            <w:r w:rsidR="00DC1C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268B">
              <w:rPr>
                <w:color w:val="000000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0" w:rsidRPr="001A2884" w:rsidRDefault="00F752C0" w:rsidP="00F752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позиција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складу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техничким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цртежом</w:t>
            </w:r>
            <w:proofErr w:type="spellEnd"/>
          </w:p>
          <w:p w:rsidR="00F752C0" w:rsidRPr="001A2884" w:rsidRDefault="00F752C0" w:rsidP="00F752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Уклањање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постојећих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слојева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површина</w:t>
            </w:r>
            <w:proofErr w:type="spellEnd"/>
          </w:p>
          <w:p w:rsidR="00F752C0" w:rsidRPr="001A2884" w:rsidRDefault="00F752C0" w:rsidP="00F752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Отклањање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недостатака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поправка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површинама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којима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изводе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радови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752C0" w:rsidRPr="001A2884" w:rsidRDefault="00F752C0" w:rsidP="00F752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Справљање</w:t>
            </w:r>
            <w:proofErr w:type="spellEnd"/>
            <w:r w:rsidR="00DB62D1" w:rsidRPr="001A2884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DB62D1" w:rsidRPr="001A2884">
              <w:rPr>
                <w:bCs/>
                <w:color w:val="000000" w:themeColor="text1"/>
                <w:sz w:val="24"/>
                <w:szCs w:val="24"/>
              </w:rPr>
              <w:t>наношење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одговарајуће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масе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изравнавање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нивелисање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површина</w:t>
            </w:r>
            <w:proofErr w:type="spellEnd"/>
          </w:p>
          <w:p w:rsidR="00DB62D1" w:rsidRPr="001A2884" w:rsidRDefault="00DB62D1" w:rsidP="00F752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Справљање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наношење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изолационих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884">
              <w:rPr>
                <w:bCs/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1A2884">
              <w:rPr>
                <w:bCs/>
                <w:color w:val="000000" w:themeColor="text1"/>
                <w:sz w:val="24"/>
                <w:szCs w:val="24"/>
              </w:rPr>
              <w:t>хидро,термичка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звучна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bCs/>
                <w:color w:val="000000" w:themeColor="text1"/>
                <w:sz w:val="24"/>
                <w:szCs w:val="24"/>
              </w:rPr>
              <w:t>изолација</w:t>
            </w:r>
            <w:proofErr w:type="spellEnd"/>
            <w:r w:rsidRPr="001A2884">
              <w:rPr>
                <w:bCs/>
                <w:color w:val="000000" w:themeColor="text1"/>
                <w:sz w:val="24"/>
                <w:szCs w:val="24"/>
              </w:rPr>
              <w:t>)</w:t>
            </w:r>
          </w:p>
          <w:p w:rsidR="00C557F8" w:rsidRPr="001A2884" w:rsidRDefault="00C557F8" w:rsidP="00F7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563BD">
        <w:trPr>
          <w:trHeight w:val="863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CD5ED"/>
            <w:vAlign w:val="center"/>
          </w:tcPr>
          <w:p w:rsidR="009563BD" w:rsidRDefault="0095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3BD" w:rsidRDefault="009563BD" w:rsidP="00F752C0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Извођење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керамичарских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терацерских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BD" w:rsidRPr="001A2884" w:rsidRDefault="003224D8" w:rsidP="00F752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O</w:t>
            </w:r>
            <w:proofErr w:type="gramStart"/>
            <w:r w:rsidR="00B87CA8" w:rsidRPr="001A2884">
              <w:rPr>
                <w:color w:val="000000" w:themeColor="text1"/>
                <w:sz w:val="24"/>
                <w:szCs w:val="24"/>
              </w:rPr>
              <w:t>бележавање</w:t>
            </w:r>
            <w:proofErr w:type="spellEnd"/>
            <w:r w:rsidR="00B87CA8" w:rsidRPr="001A288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B87CA8" w:rsidRPr="001A2884">
              <w:rPr>
                <w:color w:val="000000" w:themeColor="text1"/>
                <w:sz w:val="24"/>
                <w:szCs w:val="24"/>
              </w:rPr>
              <w:t>површина</w:t>
            </w:r>
            <w:proofErr w:type="spellEnd"/>
            <w:proofErr w:type="gramEnd"/>
            <w:r w:rsidR="00B87CA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7CA8" w:rsidRPr="001A2884">
              <w:rPr>
                <w:color w:val="000000" w:themeColor="text1"/>
                <w:sz w:val="24"/>
                <w:szCs w:val="24"/>
              </w:rPr>
              <w:t>према</w:t>
            </w:r>
            <w:proofErr w:type="spellEnd"/>
            <w:r w:rsidR="00B87CA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7CA8" w:rsidRPr="001A2884">
              <w:rPr>
                <w:color w:val="000000" w:themeColor="text1"/>
                <w:sz w:val="24"/>
                <w:szCs w:val="24"/>
              </w:rPr>
              <w:t>конкретним</w:t>
            </w:r>
            <w:proofErr w:type="spellEnd"/>
            <w:r w:rsidR="00B87CA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7CA8" w:rsidRPr="001A2884">
              <w:rPr>
                <w:color w:val="000000" w:themeColor="text1"/>
                <w:sz w:val="24"/>
                <w:szCs w:val="24"/>
              </w:rPr>
              <w:t>захтевима</w:t>
            </w:r>
            <w:proofErr w:type="spellEnd"/>
          </w:p>
          <w:p w:rsidR="00B87CA8" w:rsidRPr="001A2884" w:rsidRDefault="00B87CA8" w:rsidP="00F752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Справљање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наношење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одговарајуће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масе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A2884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лепак</w:t>
            </w:r>
            <w:proofErr w:type="gramEnd"/>
            <w:r w:rsidRPr="001A2884">
              <w:rPr>
                <w:color w:val="000000" w:themeColor="text1"/>
                <w:sz w:val="24"/>
                <w:szCs w:val="24"/>
              </w:rPr>
              <w:t>,цементни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малтер</w:t>
            </w:r>
            <w:proofErr w:type="spellEnd"/>
            <w:r w:rsidR="00DC24D1"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C24D1" w:rsidRPr="001A2884">
              <w:rPr>
                <w:color w:val="000000" w:themeColor="text1"/>
                <w:sz w:val="24"/>
                <w:szCs w:val="24"/>
              </w:rPr>
              <w:t>терацо</w:t>
            </w:r>
            <w:proofErr w:type="spellEnd"/>
            <w:r w:rsidR="00DC24D1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24D1" w:rsidRPr="001A2884">
              <w:rPr>
                <w:color w:val="000000" w:themeColor="text1"/>
                <w:sz w:val="24"/>
                <w:szCs w:val="24"/>
              </w:rPr>
              <w:t>смеша</w:t>
            </w:r>
            <w:proofErr w:type="spellEnd"/>
            <w:r w:rsidR="00DC24D1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DC24D1" w:rsidRPr="001A2884">
              <w:rPr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DC24D1" w:rsidRPr="001A2884">
              <w:rPr>
                <w:color w:val="000000" w:themeColor="text1"/>
                <w:sz w:val="24"/>
                <w:szCs w:val="24"/>
              </w:rPr>
              <w:t>.</w:t>
            </w:r>
            <w:r w:rsidRPr="001A2884">
              <w:rPr>
                <w:color w:val="000000" w:themeColor="text1"/>
                <w:sz w:val="24"/>
                <w:szCs w:val="24"/>
              </w:rPr>
              <w:t xml:space="preserve"> )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постављање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4892" w:rsidRPr="001A2884">
              <w:rPr>
                <w:color w:val="000000" w:themeColor="text1"/>
                <w:sz w:val="24"/>
                <w:szCs w:val="24"/>
              </w:rPr>
              <w:t>везивних</w:t>
            </w:r>
            <w:proofErr w:type="spellEnd"/>
            <w:r w:rsidR="0076489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елемената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облоге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>.</w:t>
            </w:r>
          </w:p>
          <w:p w:rsidR="00DC24D1" w:rsidRPr="001A2884" w:rsidRDefault="00DC24D1" w:rsidP="00DC24D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Мерење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облоковање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сечење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резање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елемената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облоге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A2884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плочице</w:t>
            </w:r>
            <w:proofErr w:type="spellEnd"/>
            <w:proofErr w:type="gramEnd"/>
            <w:r w:rsidRPr="001A2884">
              <w:rPr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камен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терацо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плоче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.)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према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конкретним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захтевима</w:t>
            </w:r>
            <w:proofErr w:type="spellEnd"/>
          </w:p>
          <w:p w:rsidR="00DC24D1" w:rsidRPr="001A2884" w:rsidRDefault="00DC24D1" w:rsidP="00DC24D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0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Постављање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слагање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елемената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облоге</w:t>
            </w:r>
            <w:proofErr w:type="spellEnd"/>
            <w:r w:rsidR="00764892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764892" w:rsidRPr="001A2884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="0076489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4892" w:rsidRPr="001A2884">
              <w:rPr>
                <w:color w:val="000000" w:themeColor="text1"/>
                <w:sz w:val="24"/>
                <w:szCs w:val="24"/>
              </w:rPr>
              <w:t>монолитног</w:t>
            </w:r>
            <w:proofErr w:type="spellEnd"/>
            <w:r w:rsidR="0076489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4892" w:rsidRPr="001A2884">
              <w:rPr>
                <w:color w:val="000000" w:themeColor="text1"/>
                <w:sz w:val="24"/>
                <w:szCs w:val="24"/>
              </w:rPr>
              <w:t>тераца</w:t>
            </w:r>
            <w:proofErr w:type="spellEnd"/>
            <w:r w:rsidR="00764892" w:rsidRPr="001A288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557F8">
        <w:trPr>
          <w:trHeight w:val="863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C55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Pr="00991B45" w:rsidRDefault="00991B45">
            <w:pPr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Извођење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завршних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Pr="001A2884" w:rsidRDefault="007648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Справљање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наношење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маса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обраду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спојева</w:t>
            </w:r>
            <w:proofErr w:type="spellEnd"/>
          </w:p>
          <w:p w:rsidR="00C557F8" w:rsidRPr="001A2884" w:rsidRDefault="00991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Нега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заштита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обрађених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површина</w:t>
            </w:r>
            <w:proofErr w:type="spellEnd"/>
          </w:p>
          <w:p w:rsidR="00764892" w:rsidRPr="001A2884" w:rsidRDefault="00991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Чишћење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радног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места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C557F8" w:rsidRPr="001A2884" w:rsidRDefault="007648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Ч</w:t>
            </w:r>
            <w:r w:rsidR="00991B45" w:rsidRPr="001A2884">
              <w:rPr>
                <w:color w:val="000000" w:themeColor="text1"/>
                <w:sz w:val="24"/>
                <w:szCs w:val="24"/>
              </w:rPr>
              <w:t>ишћење</w:t>
            </w:r>
            <w:proofErr w:type="spellEnd"/>
            <w:r w:rsidR="00991B45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91B45" w:rsidRPr="001A2884">
              <w:rPr>
                <w:color w:val="000000" w:themeColor="text1"/>
                <w:sz w:val="24"/>
                <w:szCs w:val="24"/>
              </w:rPr>
              <w:t xml:space="preserve">и  </w:t>
            </w:r>
            <w:proofErr w:type="spellStart"/>
            <w:r w:rsidR="00991B45" w:rsidRPr="001A2884">
              <w:rPr>
                <w:color w:val="000000" w:themeColor="text1"/>
                <w:sz w:val="24"/>
                <w:szCs w:val="24"/>
              </w:rPr>
              <w:t>одлагање</w:t>
            </w:r>
            <w:proofErr w:type="spellEnd"/>
            <w:proofErr w:type="gramEnd"/>
            <w:r w:rsidR="00991B45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1B45" w:rsidRPr="001A2884">
              <w:rPr>
                <w:color w:val="000000" w:themeColor="text1"/>
                <w:sz w:val="24"/>
                <w:szCs w:val="24"/>
              </w:rPr>
              <w:t>алата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</w:p>
          <w:p w:rsidR="00764892" w:rsidRPr="001A2884" w:rsidRDefault="007648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Разврставање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одлагање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просталог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материјала</w:t>
            </w:r>
            <w:proofErr w:type="spellEnd"/>
          </w:p>
          <w:p w:rsidR="00991B45" w:rsidRPr="001A2884" w:rsidRDefault="00991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right="0" w:hanging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Проверавање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квалитета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изведених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</w:p>
        </w:tc>
      </w:tr>
      <w:tr w:rsidR="00C557F8">
        <w:trPr>
          <w:trHeight w:val="107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1" w:right="0" w:firstLine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ЕКСТРЕМНИ УСЛОВИ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557F8" w:rsidRDefault="000042C7">
            <w:pPr>
              <w:ind w:left="1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 КОЈИМА СЕ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557F8" w:rsidRDefault="000042C7">
            <w:pPr>
              <w:ind w:left="1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ОБАВЉАЈУ ДУЖНОСТИ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F8" w:rsidRDefault="000042C7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екстремна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висини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C557F8" w:rsidRDefault="000042C7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загађеност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ваздуха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прашина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опиљци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...);</w:t>
            </w:r>
          </w:p>
          <w:p w:rsidR="00C557F8" w:rsidRPr="00A17C49" w:rsidRDefault="00A17C49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17C49">
              <w:rPr>
                <w:color w:val="auto"/>
                <w:sz w:val="24"/>
                <w:szCs w:val="24"/>
              </w:rPr>
              <w:t>лоше</w:t>
            </w:r>
            <w:proofErr w:type="spellEnd"/>
            <w:r w:rsidRPr="00A17C4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7C49">
              <w:rPr>
                <w:color w:val="auto"/>
                <w:sz w:val="24"/>
                <w:szCs w:val="24"/>
              </w:rPr>
              <w:t>осветљење</w:t>
            </w:r>
            <w:proofErr w:type="spellEnd"/>
          </w:p>
          <w:p w:rsidR="00A17C49" w:rsidRPr="00A17C49" w:rsidRDefault="00A17C49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17C49">
              <w:rPr>
                <w:color w:val="auto"/>
                <w:sz w:val="24"/>
                <w:szCs w:val="24"/>
              </w:rPr>
              <w:t>различити</w:t>
            </w:r>
            <w:proofErr w:type="spellEnd"/>
            <w:r w:rsidRPr="00A17C4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7C49">
              <w:rPr>
                <w:color w:val="auto"/>
                <w:sz w:val="24"/>
                <w:szCs w:val="24"/>
              </w:rPr>
              <w:t>положаји</w:t>
            </w:r>
            <w:proofErr w:type="spellEnd"/>
            <w:r w:rsidRPr="00A17C4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7C49">
              <w:rPr>
                <w:color w:val="auto"/>
                <w:sz w:val="24"/>
                <w:szCs w:val="24"/>
              </w:rPr>
              <w:t>тела</w:t>
            </w:r>
            <w:proofErr w:type="spellEnd"/>
            <w:r w:rsidRPr="00A17C49">
              <w:rPr>
                <w:color w:val="auto"/>
                <w:sz w:val="24"/>
                <w:szCs w:val="24"/>
              </w:rPr>
              <w:t>(</w:t>
            </w:r>
            <w:proofErr w:type="spellStart"/>
            <w:proofErr w:type="gramStart"/>
            <w:r w:rsidRPr="00A17C49">
              <w:rPr>
                <w:color w:val="auto"/>
                <w:sz w:val="24"/>
                <w:szCs w:val="24"/>
              </w:rPr>
              <w:t>чучи,клечи</w:t>
            </w:r>
            <w:proofErr w:type="gramEnd"/>
            <w:r w:rsidRPr="00A17C49">
              <w:rPr>
                <w:color w:val="auto"/>
                <w:sz w:val="24"/>
                <w:szCs w:val="24"/>
              </w:rPr>
              <w:t>,седи</w:t>
            </w:r>
            <w:proofErr w:type="spellEnd"/>
            <w:r w:rsidRPr="00A17C49">
              <w:rPr>
                <w:color w:val="auto"/>
                <w:sz w:val="24"/>
                <w:szCs w:val="24"/>
              </w:rPr>
              <w:t>)</w:t>
            </w:r>
          </w:p>
          <w:p w:rsidR="00A17C49" w:rsidRPr="00A17C49" w:rsidRDefault="00A17C49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17C49">
              <w:rPr>
                <w:color w:val="auto"/>
                <w:sz w:val="24"/>
                <w:szCs w:val="24"/>
              </w:rPr>
              <w:t>просторна</w:t>
            </w:r>
            <w:proofErr w:type="spellEnd"/>
            <w:r w:rsidRPr="00A17C4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7C49">
              <w:rPr>
                <w:color w:val="auto"/>
                <w:sz w:val="24"/>
                <w:szCs w:val="24"/>
              </w:rPr>
              <w:t>скученост</w:t>
            </w:r>
            <w:proofErr w:type="spellEnd"/>
          </w:p>
          <w:p w:rsidR="00A17C49" w:rsidRPr="00A17C49" w:rsidRDefault="00A17C49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17C49">
              <w:rPr>
                <w:color w:val="auto"/>
                <w:sz w:val="24"/>
                <w:szCs w:val="24"/>
              </w:rPr>
              <w:t>изложеност</w:t>
            </w:r>
            <w:proofErr w:type="spellEnd"/>
            <w:r w:rsidRPr="00A17C4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7C49">
              <w:rPr>
                <w:color w:val="auto"/>
                <w:sz w:val="24"/>
                <w:szCs w:val="24"/>
              </w:rPr>
              <w:t>опасним</w:t>
            </w:r>
            <w:proofErr w:type="spellEnd"/>
            <w:r w:rsidRPr="00A17C4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7C49">
              <w:rPr>
                <w:color w:val="auto"/>
                <w:sz w:val="24"/>
                <w:szCs w:val="24"/>
              </w:rPr>
              <w:t>супстанцама</w:t>
            </w:r>
            <w:proofErr w:type="spellEnd"/>
          </w:p>
          <w:p w:rsidR="00C557F8" w:rsidRDefault="00C557F8">
            <w:pPr>
              <w:ind w:left="5" w:right="0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557F8">
        <w:trPr>
          <w:trHeight w:val="107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:rsidR="00C557F8" w:rsidRDefault="000042C7">
            <w:pPr>
              <w:ind w:left="1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ИЗЛОЖЕНОСТ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557F8" w:rsidRDefault="000042C7">
            <w:pPr>
              <w:spacing w:after="14"/>
              <w:ind w:left="1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РИЗИЦИМА ПРИ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557F8" w:rsidRDefault="000042C7">
            <w:pPr>
              <w:ind w:left="1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ОБАВЉАЊУ ДУЖНОСТИ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F8" w:rsidRDefault="000042C7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механичке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повреде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Pr="00A17C49" w:rsidRDefault="000042C7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ризик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пада</w:t>
            </w:r>
            <w:proofErr w:type="spellEnd"/>
          </w:p>
          <w:p w:rsidR="00A17C49" w:rsidRDefault="00A17C49">
            <w:pPr>
              <w:numPr>
                <w:ilvl w:val="0"/>
                <w:numId w:val="4"/>
              </w:numPr>
              <w:ind w:left="163" w:righ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ризик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опасних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супстанци</w:t>
            </w:r>
            <w:proofErr w:type="spellEnd"/>
            <w:proofErr w:type="gramEnd"/>
          </w:p>
          <w:p w:rsidR="00C557F8" w:rsidRDefault="00C557F8">
            <w:pPr>
              <w:ind w:left="5" w:right="0" w:firstLine="0"/>
              <w:rPr>
                <w:color w:val="000000"/>
                <w:sz w:val="24"/>
                <w:szCs w:val="24"/>
              </w:rPr>
            </w:pPr>
          </w:p>
        </w:tc>
      </w:tr>
      <w:tr w:rsidR="00C557F8">
        <w:trPr>
          <w:gridAfter w:val="1"/>
          <w:wAfter w:w="136" w:type="dxa"/>
          <w:trHeight w:val="538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D5ED"/>
            <w:tcMar>
              <w:top w:w="53" w:type="dxa"/>
              <w:left w:w="110" w:type="dxa"/>
              <w:right w:w="27" w:type="dxa"/>
            </w:tcMar>
          </w:tcPr>
          <w:p w:rsidR="00C557F8" w:rsidRDefault="00C557F8">
            <w:pPr>
              <w:spacing w:after="160"/>
              <w:ind w:left="0" w:right="0" w:firstLine="0"/>
              <w:rPr>
                <w:color w:val="00000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53" w:type="dxa"/>
              <w:left w:w="110" w:type="dxa"/>
              <w:right w:w="27" w:type="dxa"/>
            </w:tcMar>
            <w:vAlign w:val="center"/>
          </w:tcPr>
          <w:p w:rsidR="00C557F8" w:rsidRDefault="000042C7">
            <w:pPr>
              <w:ind w:left="419" w:right="0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ПРЕДЛОГ ИСХОДА УЧЕЊА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57F8">
        <w:trPr>
          <w:gridAfter w:val="1"/>
          <w:wAfter w:w="136" w:type="dxa"/>
          <w:trHeight w:val="2268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53" w:type="dxa"/>
              <w:left w:w="110" w:type="dxa"/>
              <w:right w:w="27" w:type="dxa"/>
            </w:tcMar>
            <w:vAlign w:val="center"/>
          </w:tcPr>
          <w:p w:rsidR="00C557F8" w:rsidRDefault="000042C7">
            <w:pPr>
              <w:ind w:left="380" w:right="0" w:firstLine="2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ОПШТИ ОПИС КВАЛИФИКАЦИЈЕ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right w:w="27" w:type="dxa"/>
            </w:tcMar>
          </w:tcPr>
          <w:p w:rsidR="00C557F8" w:rsidRDefault="000042C7" w:rsidP="00CA0344">
            <w:pPr>
              <w:ind w:left="166" w:firstLine="0"/>
              <w:jc w:val="both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color w:val="000000"/>
                <w:sz w:val="24"/>
                <w:szCs w:val="24"/>
              </w:rPr>
              <w:t>Циљ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стручног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образовања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квалификацију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91B45">
              <w:rPr>
                <w:color w:val="000000"/>
                <w:sz w:val="24"/>
                <w:szCs w:val="24"/>
              </w:rPr>
              <w:t>КЕРАМИЧАР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оспособљавање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припрему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извођење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C49">
              <w:rPr>
                <w:color w:val="000000"/>
                <w:sz w:val="24"/>
                <w:szCs w:val="24"/>
              </w:rPr>
              <w:t>керамичарских</w:t>
            </w:r>
            <w:proofErr w:type="spellEnd"/>
            <w:r w:rsidR="00A17C49">
              <w:rPr>
                <w:color w:val="000000"/>
                <w:sz w:val="24"/>
                <w:szCs w:val="24"/>
              </w:rPr>
              <w:t xml:space="preserve"> </w:t>
            </w:r>
            <w:r w:rsidR="00CA0344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CA0344">
              <w:rPr>
                <w:color w:val="000000"/>
                <w:sz w:val="24"/>
                <w:szCs w:val="24"/>
              </w:rPr>
              <w:t>терацерских</w:t>
            </w:r>
            <w:proofErr w:type="spellEnd"/>
            <w:r w:rsidR="00CA0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C49">
              <w:rPr>
                <w:color w:val="000000"/>
                <w:sz w:val="24"/>
                <w:szCs w:val="24"/>
              </w:rPr>
              <w:t>радова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различитим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74C2">
              <w:rPr>
                <w:color w:val="000000"/>
                <w:sz w:val="24"/>
                <w:szCs w:val="24"/>
              </w:rPr>
              <w:t>објектима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2974C2">
              <w:rPr>
                <w:color w:val="000000"/>
                <w:sz w:val="24"/>
                <w:szCs w:val="24"/>
              </w:rPr>
              <w:t>облаже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спољне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унутрашње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зидове,стубове,подове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друге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површине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користећи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различите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врсте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материјала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 (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керамика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камен</w:t>
            </w:r>
            <w:proofErr w:type="spellEnd"/>
            <w:r w:rsidR="00CA0344">
              <w:rPr>
                <w:color w:val="000000"/>
                <w:sz w:val="24"/>
                <w:szCs w:val="24"/>
              </w:rPr>
              <w:t xml:space="preserve"> ,</w:t>
            </w:r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порцулан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опека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терацо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друге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4C2">
              <w:rPr>
                <w:color w:val="000000"/>
                <w:sz w:val="24"/>
                <w:szCs w:val="24"/>
              </w:rPr>
              <w:t>плоче</w:t>
            </w:r>
            <w:proofErr w:type="spellEnd"/>
            <w:r w:rsidR="002974C2">
              <w:rPr>
                <w:color w:val="000000"/>
                <w:sz w:val="24"/>
                <w:szCs w:val="24"/>
              </w:rPr>
              <w:t>)</w:t>
            </w:r>
            <w:r w:rsidR="002E24A4">
              <w:rPr>
                <w:color w:val="000000"/>
                <w:sz w:val="24"/>
                <w:szCs w:val="24"/>
              </w:rPr>
              <w:t>,</w:t>
            </w:r>
            <w:proofErr w:type="spellStart"/>
            <w:r w:rsidR="002E24A4">
              <w:rPr>
                <w:color w:val="000000"/>
                <w:sz w:val="24"/>
                <w:szCs w:val="24"/>
              </w:rPr>
              <w:t>као</w:t>
            </w:r>
            <w:proofErr w:type="spellEnd"/>
            <w:r w:rsidR="002E24A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E24A4">
              <w:rPr>
                <w:color w:val="000000"/>
                <w:sz w:val="24"/>
                <w:szCs w:val="24"/>
              </w:rPr>
              <w:t>заштиту</w:t>
            </w:r>
            <w:proofErr w:type="spellEnd"/>
            <w:r w:rsidR="002E24A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E24A4">
              <w:rPr>
                <w:color w:val="000000"/>
                <w:sz w:val="24"/>
                <w:szCs w:val="24"/>
              </w:rPr>
              <w:t>одржавање</w:t>
            </w:r>
            <w:proofErr w:type="spellEnd"/>
            <w:r w:rsidR="002E24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24A4">
              <w:rPr>
                <w:color w:val="000000"/>
                <w:sz w:val="24"/>
                <w:szCs w:val="24"/>
              </w:rPr>
              <w:t>обложених</w:t>
            </w:r>
            <w:proofErr w:type="spellEnd"/>
            <w:r w:rsidR="002E24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24A4">
              <w:rPr>
                <w:color w:val="000000"/>
                <w:sz w:val="24"/>
                <w:szCs w:val="24"/>
              </w:rPr>
              <w:t>површина</w:t>
            </w:r>
            <w:proofErr w:type="spellEnd"/>
            <w:r w:rsidR="002E24A4">
              <w:rPr>
                <w:color w:val="000000"/>
                <w:sz w:val="24"/>
                <w:szCs w:val="24"/>
              </w:rPr>
              <w:t>.</w:t>
            </w:r>
            <w:r w:rsidR="002974C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557F8" w:rsidTr="00B477FF">
        <w:trPr>
          <w:gridAfter w:val="1"/>
          <w:wAfter w:w="136" w:type="dxa"/>
          <w:trHeight w:val="471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53" w:type="dxa"/>
              <w:left w:w="110" w:type="dxa"/>
              <w:right w:w="27" w:type="dxa"/>
            </w:tcMar>
            <w:vAlign w:val="center"/>
          </w:tcPr>
          <w:p w:rsidR="00C557F8" w:rsidRDefault="000042C7">
            <w:pPr>
              <w:ind w:left="0" w:right="95"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ЗНАЊА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right w:w="27" w:type="dxa"/>
            </w:tcMar>
          </w:tcPr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наведе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врсте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24A4" w:rsidRPr="001A2884">
              <w:rPr>
                <w:color w:val="000000" w:themeColor="text1"/>
                <w:sz w:val="24"/>
                <w:szCs w:val="24"/>
              </w:rPr>
              <w:t>производа</w:t>
            </w:r>
            <w:proofErr w:type="spellEnd"/>
            <w:r w:rsidR="002E24A4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24A4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2E24A4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24A4" w:rsidRPr="001A2884">
              <w:rPr>
                <w:color w:val="000000" w:themeColor="text1"/>
                <w:sz w:val="24"/>
                <w:szCs w:val="24"/>
              </w:rPr>
              <w:t>керамичарске</w:t>
            </w:r>
            <w:proofErr w:type="spellEnd"/>
            <w:r w:rsidR="00127A27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127A27" w:rsidRPr="001A2884">
              <w:rPr>
                <w:color w:val="000000" w:themeColor="text1"/>
                <w:sz w:val="24"/>
                <w:szCs w:val="24"/>
              </w:rPr>
              <w:t>терацерске</w:t>
            </w:r>
            <w:proofErr w:type="spellEnd"/>
            <w:r w:rsidR="002E24A4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24A4" w:rsidRPr="001A2884">
              <w:rPr>
                <w:color w:val="000000" w:themeColor="text1"/>
                <w:sz w:val="24"/>
                <w:szCs w:val="24"/>
              </w:rPr>
              <w:t>радове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одабира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24A4" w:rsidRPr="001A2884">
              <w:rPr>
                <w:color w:val="000000" w:themeColor="text1"/>
                <w:sz w:val="24"/>
                <w:szCs w:val="24"/>
              </w:rPr>
              <w:t>потребног</w:t>
            </w:r>
            <w:proofErr w:type="spellEnd"/>
            <w:r w:rsidR="002E24A4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24A4" w:rsidRPr="001A2884">
              <w:rPr>
                <w:color w:val="000000" w:themeColor="text1"/>
                <w:sz w:val="24"/>
                <w:szCs w:val="24"/>
              </w:rPr>
              <w:t>производа</w:t>
            </w:r>
            <w:proofErr w:type="spellEnd"/>
            <w:r w:rsidR="002E24A4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према</w:t>
            </w:r>
            <w:proofErr w:type="spellEnd"/>
            <w:proofErr w:type="gram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позицији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424E" w:rsidRPr="001A2884" w:rsidRDefault="00A9424E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884">
              <w:rPr>
                <w:color w:val="000000" w:themeColor="text1"/>
                <w:sz w:val="24"/>
                <w:szCs w:val="24"/>
              </w:rPr>
              <w:t>бирања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алата</w:t>
            </w:r>
            <w:proofErr w:type="spellEnd"/>
            <w:proofErr w:type="gram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извођење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</w:p>
          <w:p w:rsidR="00127A27" w:rsidRPr="001A2884" w:rsidRDefault="00127A2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израде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спецификације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потребног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алата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извођење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</w:p>
          <w:p w:rsidR="00127A27" w:rsidRPr="001A2884" w:rsidRDefault="00127A2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транспорта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складиштења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извођење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</w:p>
          <w:p w:rsidR="00AF1CE0" w:rsidRPr="001A2884" w:rsidRDefault="00AF1CE0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обележавања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позиција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3430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3430" w:rsidRPr="001A2884">
              <w:rPr>
                <w:color w:val="000000" w:themeColor="text1"/>
                <w:sz w:val="24"/>
                <w:szCs w:val="24"/>
              </w:rPr>
              <w:t>извођење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3430"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</w:p>
          <w:p w:rsidR="002D13D2" w:rsidRPr="001A2884" w:rsidRDefault="002D13D2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</w:t>
            </w:r>
            <w:r w:rsidR="00AF3430" w:rsidRPr="001A2884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припреме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подлоге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3430" w:rsidRPr="001A2884">
              <w:rPr>
                <w:color w:val="000000" w:themeColor="text1"/>
                <w:sz w:val="24"/>
                <w:szCs w:val="24"/>
              </w:rPr>
              <w:t>извођење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3430"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</w:p>
          <w:p w:rsidR="00AF3430" w:rsidRPr="001A2884" w:rsidRDefault="00AF3430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поступке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уклањања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постојећих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слојева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површина</w:t>
            </w:r>
            <w:proofErr w:type="spellEnd"/>
          </w:p>
          <w:p w:rsidR="00AF3430" w:rsidRPr="001A2884" w:rsidRDefault="00AF3430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поступке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отклањања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недостатака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поправки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површина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3430" w:rsidRPr="001A2884">
              <w:rPr>
                <w:color w:val="000000" w:themeColor="text1"/>
                <w:sz w:val="24"/>
                <w:szCs w:val="24"/>
              </w:rPr>
              <w:t>справљања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AF3430" w:rsidRPr="001A2884">
              <w:rPr>
                <w:color w:val="000000" w:themeColor="text1"/>
                <w:sz w:val="24"/>
                <w:szCs w:val="24"/>
              </w:rPr>
              <w:t>наношења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3430" w:rsidRPr="001A2884">
              <w:rPr>
                <w:color w:val="000000" w:themeColor="text1"/>
                <w:sz w:val="24"/>
                <w:szCs w:val="24"/>
              </w:rPr>
              <w:t>маса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3430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нивелисањ</w:t>
            </w:r>
            <w:r w:rsidR="00AF3430" w:rsidRPr="001A2884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proofErr w:type="gram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равнањ</w:t>
            </w:r>
            <w:r w:rsidR="00AF3430" w:rsidRPr="001A2884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="00AF3430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површина</w:t>
            </w:r>
            <w:proofErr w:type="spellEnd"/>
          </w:p>
          <w:p w:rsidR="00AF3430" w:rsidRPr="001A2884" w:rsidRDefault="00AF3430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справљања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наношења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изолационих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материјала</w:t>
            </w:r>
            <w:proofErr w:type="spellEnd"/>
          </w:p>
          <w:p w:rsidR="003224D8" w:rsidRPr="001A2884" w:rsidRDefault="003224D8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размеравања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обележавања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површина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према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конкретним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захтевима</w:t>
            </w:r>
            <w:proofErr w:type="spellEnd"/>
          </w:p>
          <w:p w:rsidR="00996558" w:rsidRPr="001A2884" w:rsidRDefault="00996558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наведе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врсте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алата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размеравање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постављање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керамичарских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производа</w:t>
            </w:r>
            <w:proofErr w:type="spellEnd"/>
          </w:p>
          <w:p w:rsidR="003224D8" w:rsidRPr="001A2884" w:rsidRDefault="00996558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справљања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маса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3224D8" w:rsidRPr="001A2884">
              <w:rPr>
                <w:color w:val="000000" w:themeColor="text1"/>
                <w:sz w:val="24"/>
                <w:szCs w:val="24"/>
              </w:rPr>
              <w:t>лепак,цементни</w:t>
            </w:r>
            <w:proofErr w:type="spellEnd"/>
            <w:proofErr w:type="gram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малтер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терацо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смеша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. ) 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керамичарске</w:t>
            </w:r>
            <w:proofErr w:type="spellEnd"/>
            <w:r w:rsidR="003224D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4D8" w:rsidRPr="001A2884">
              <w:rPr>
                <w:color w:val="000000" w:themeColor="text1"/>
                <w:sz w:val="24"/>
                <w:szCs w:val="24"/>
              </w:rPr>
              <w:t>радове</w:t>
            </w:r>
            <w:proofErr w:type="spellEnd"/>
          </w:p>
          <w:p w:rsidR="003224D8" w:rsidRPr="001A2884" w:rsidRDefault="003224D8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99655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постављање</w:t>
            </w:r>
            <w:proofErr w:type="spellEnd"/>
            <w:r w:rsidR="0099655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везивних</w:t>
            </w:r>
            <w:proofErr w:type="spellEnd"/>
            <w:r w:rsidR="0099655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елемената</w:t>
            </w:r>
            <w:proofErr w:type="spellEnd"/>
            <w:r w:rsidR="0099655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99655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облоге</w:t>
            </w:r>
            <w:proofErr w:type="spellEnd"/>
          </w:p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кројења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резања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керамичарских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материјал</w:t>
            </w:r>
            <w:r w:rsidR="002D13D2" w:rsidRPr="001A2884">
              <w:rPr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</w:p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употребе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одржавања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алата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прибора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машина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механичких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средстава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електричних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апарата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керамичарске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радове</w:t>
            </w:r>
            <w:proofErr w:type="spellEnd"/>
          </w:p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израде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уградње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елемената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керамичарске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радове</w:t>
            </w:r>
            <w:proofErr w:type="spellEnd"/>
          </w:p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редослед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завршне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обраде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површина</w:t>
            </w:r>
            <w:proofErr w:type="spellEnd"/>
          </w:p>
          <w:p w:rsidR="0099655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справљања</w:t>
            </w:r>
            <w:proofErr w:type="spellEnd"/>
            <w:r w:rsidR="0099655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масе</w:t>
            </w:r>
            <w:proofErr w:type="spellEnd"/>
            <w:r w:rsidR="0099655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6558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996558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испуњавања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спојница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6558" w:rsidRPr="001A2884" w:rsidRDefault="00996558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иначине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испуњавања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спојница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A2884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фугирање</w:t>
            </w:r>
            <w:proofErr w:type="spellEnd"/>
            <w:proofErr w:type="gramEnd"/>
            <w:r w:rsidRPr="001A2884">
              <w:rPr>
                <w:color w:val="000000" w:themeColor="text1"/>
                <w:sz w:val="24"/>
                <w:szCs w:val="24"/>
              </w:rPr>
              <w:t>)</w:t>
            </w:r>
          </w:p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наведе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поступке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заштите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обрађених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површина</w:t>
            </w:r>
            <w:proofErr w:type="spellEnd"/>
          </w:p>
          <w:p w:rsidR="00C557F8" w:rsidRPr="001A2884" w:rsidRDefault="000042C7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lastRenderedPageBreak/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одржавања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алата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керамичарске</w:t>
            </w:r>
            <w:proofErr w:type="spellEnd"/>
            <w:r w:rsidR="002D13D2"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 w:themeColor="text1"/>
                <w:sz w:val="24"/>
                <w:szCs w:val="24"/>
              </w:rPr>
              <w:t>радове</w:t>
            </w:r>
            <w:proofErr w:type="spellEnd"/>
          </w:p>
          <w:p w:rsidR="007F643E" w:rsidRPr="001A2884" w:rsidRDefault="007F643E" w:rsidP="001A28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поступке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разврставање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одлагање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просталог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материјала</w:t>
            </w:r>
            <w:proofErr w:type="spellEnd"/>
          </w:p>
          <w:p w:rsidR="007F643E" w:rsidRPr="001A2884" w:rsidRDefault="007F643E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поступке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проверавањеа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квалитета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изведених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</w:p>
          <w:p w:rsidR="007F643E" w:rsidRPr="001A2884" w:rsidRDefault="007F643E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наведе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врсте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одржавања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ХТЗ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која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користи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радном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месту</w:t>
            </w:r>
            <w:proofErr w:type="spellEnd"/>
          </w:p>
          <w:p w:rsidR="007F643E" w:rsidRPr="001A2884" w:rsidRDefault="007F643E" w:rsidP="001A28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наведе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потенцијалне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узроке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повреда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због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неодговарајуће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употребе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машина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алата</w:t>
            </w:r>
            <w:proofErr w:type="spellEnd"/>
          </w:p>
          <w:p w:rsidR="007F643E" w:rsidRPr="001A2884" w:rsidRDefault="007F643E" w:rsidP="001A28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поступак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класирање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отпадака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одлагање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одговарајући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477FF" w:rsidRPr="001A2884" w:rsidRDefault="00B477FF" w:rsidP="001A28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процедуре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безбедног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одлагање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штетних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штитећи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околину</w:t>
            </w:r>
            <w:proofErr w:type="spellEnd"/>
          </w:p>
          <w:p w:rsidR="00B477FF" w:rsidRPr="001A2884" w:rsidRDefault="00B477FF" w:rsidP="001A28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објасни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процедуре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потребну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документацију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извештавање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приликом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незгода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хитних</w:t>
            </w:r>
            <w:proofErr w:type="spellEnd"/>
            <w:r w:rsidRPr="001A28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2884">
              <w:rPr>
                <w:color w:val="000000" w:themeColor="text1"/>
                <w:sz w:val="24"/>
                <w:szCs w:val="24"/>
              </w:rPr>
              <w:t>случајева</w:t>
            </w:r>
            <w:proofErr w:type="spellEnd"/>
          </w:p>
          <w:p w:rsidR="007F643E" w:rsidRPr="007F643E" w:rsidRDefault="007F643E" w:rsidP="00B4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0" w:firstLine="0"/>
              <w:rPr>
                <w:b/>
                <w:color w:val="00B050"/>
                <w:sz w:val="24"/>
                <w:szCs w:val="24"/>
              </w:rPr>
            </w:pPr>
          </w:p>
          <w:p w:rsidR="00C557F8" w:rsidRDefault="00C557F8" w:rsidP="00B4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0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557F8">
        <w:trPr>
          <w:gridAfter w:val="1"/>
          <w:wAfter w:w="136" w:type="dxa"/>
          <w:trHeight w:val="788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53" w:type="dxa"/>
              <w:left w:w="110" w:type="dxa"/>
              <w:right w:w="27" w:type="dxa"/>
            </w:tcMar>
            <w:vAlign w:val="center"/>
          </w:tcPr>
          <w:p w:rsidR="00C557F8" w:rsidRDefault="000042C7">
            <w:pPr>
              <w:ind w:left="0" w:right="83"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ВЕШТИНЕ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right w:w="27" w:type="dxa"/>
            </w:tcMar>
          </w:tcPr>
          <w:p w:rsidR="00C557F8" w:rsidRPr="00B477FF" w:rsidRDefault="00B477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потребан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производ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042C7">
              <w:rPr>
                <w:color w:val="000000"/>
                <w:sz w:val="24"/>
                <w:szCs w:val="24"/>
              </w:rPr>
              <w:t>изра</w:t>
            </w:r>
            <w:r w:rsidR="00AE1971">
              <w:rPr>
                <w:color w:val="000000"/>
                <w:sz w:val="24"/>
                <w:szCs w:val="24"/>
              </w:rPr>
              <w:t>ђује</w:t>
            </w:r>
            <w:proofErr w:type="spellEnd"/>
            <w:r w:rsidR="00004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42C7">
              <w:rPr>
                <w:color w:val="000000"/>
                <w:sz w:val="24"/>
                <w:szCs w:val="24"/>
              </w:rPr>
              <w:t>спецификацију</w:t>
            </w:r>
            <w:proofErr w:type="spellEnd"/>
            <w:r w:rsidR="00004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42C7">
              <w:rPr>
                <w:color w:val="000000"/>
                <w:sz w:val="24"/>
                <w:szCs w:val="24"/>
              </w:rPr>
              <w:t>материјала</w:t>
            </w:r>
            <w:proofErr w:type="spellEnd"/>
            <w:r w:rsidR="00004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42C7">
              <w:rPr>
                <w:color w:val="000000"/>
                <w:sz w:val="24"/>
                <w:szCs w:val="24"/>
              </w:rPr>
              <w:t>према</w:t>
            </w:r>
            <w:proofErr w:type="spellEnd"/>
            <w:r w:rsidR="00004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42C7">
              <w:rPr>
                <w:color w:val="000000"/>
                <w:sz w:val="24"/>
                <w:szCs w:val="24"/>
              </w:rPr>
              <w:t>позицији</w:t>
            </w:r>
            <w:proofErr w:type="spellEnd"/>
            <w:r w:rsidR="00004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42C7">
              <w:rPr>
                <w:color w:val="000000"/>
                <w:sz w:val="24"/>
                <w:szCs w:val="24"/>
              </w:rPr>
              <w:t>радова</w:t>
            </w:r>
            <w:proofErr w:type="spellEnd"/>
          </w:p>
          <w:p w:rsidR="00B477FF" w:rsidRPr="00A9424E" w:rsidRDefault="00B477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складиштење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материјала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извођење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радова</w:t>
            </w:r>
            <w:proofErr w:type="spellEnd"/>
          </w:p>
          <w:p w:rsidR="00A9424E" w:rsidRPr="0032496C" w:rsidRDefault="00A9424E" w:rsidP="00A942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изабере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употреби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одговарајући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алат,прибор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уређаје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извођење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керамичарских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радова</w:t>
            </w:r>
            <w:proofErr w:type="spellEnd"/>
          </w:p>
          <w:p w:rsidR="0032496C" w:rsidRPr="0032496C" w:rsidRDefault="0032496C" w:rsidP="00A942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уклони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постојеће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слојеве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површина</w:t>
            </w:r>
            <w:proofErr w:type="spellEnd"/>
          </w:p>
          <w:p w:rsidR="0032496C" w:rsidRPr="0032496C" w:rsidRDefault="0032496C" w:rsidP="00A942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справља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наноси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нивелисање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изравнавање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површина</w:t>
            </w:r>
            <w:proofErr w:type="spellEnd"/>
          </w:p>
          <w:p w:rsidR="0032496C" w:rsidRDefault="0032496C" w:rsidP="00A942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справља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наноси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изолационе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материјале</w:t>
            </w:r>
            <w:proofErr w:type="spellEnd"/>
          </w:p>
          <w:p w:rsidR="00C557F8" w:rsidRDefault="00004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обележ</w:t>
            </w:r>
            <w:r w:rsidR="00AE1971">
              <w:rPr>
                <w:color w:val="000000"/>
                <w:sz w:val="24"/>
                <w:szCs w:val="24"/>
              </w:rPr>
              <w:t>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елементе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>
              <w:rPr>
                <w:color w:val="000000"/>
                <w:sz w:val="24"/>
                <w:szCs w:val="24"/>
              </w:rPr>
              <w:t>према</w:t>
            </w:r>
            <w:proofErr w:type="spellEnd"/>
            <w:r w:rsidR="002D13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>
              <w:rPr>
                <w:color w:val="000000"/>
                <w:sz w:val="24"/>
                <w:szCs w:val="24"/>
              </w:rPr>
              <w:t>пројектној</w:t>
            </w:r>
            <w:proofErr w:type="spellEnd"/>
            <w:r w:rsidR="002D13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>
              <w:rPr>
                <w:color w:val="000000"/>
                <w:sz w:val="24"/>
                <w:szCs w:val="24"/>
              </w:rPr>
              <w:t>документацији</w:t>
            </w:r>
            <w:proofErr w:type="spellEnd"/>
          </w:p>
          <w:p w:rsidR="00C557F8" w:rsidRDefault="00004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нумерише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елементе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D13D2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2D13D2">
              <w:rPr>
                <w:color w:val="000000"/>
                <w:sz w:val="24"/>
                <w:szCs w:val="24"/>
              </w:rPr>
              <w:t>према</w:t>
            </w:r>
            <w:proofErr w:type="spellEnd"/>
            <w:proofErr w:type="gramEnd"/>
            <w:r w:rsidR="002D13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>
              <w:rPr>
                <w:color w:val="000000"/>
                <w:sz w:val="24"/>
                <w:szCs w:val="24"/>
              </w:rPr>
              <w:t>потреби</w:t>
            </w:r>
            <w:proofErr w:type="spellEnd"/>
            <w:r w:rsidR="002D13D2">
              <w:rPr>
                <w:color w:val="000000"/>
                <w:sz w:val="24"/>
                <w:szCs w:val="24"/>
              </w:rPr>
              <w:t xml:space="preserve"> 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основу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пројекта</w:t>
            </w:r>
            <w:proofErr w:type="spellEnd"/>
          </w:p>
          <w:p w:rsidR="0032496C" w:rsidRPr="005F1AE0" w:rsidRDefault="0032496C" w:rsidP="0032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размери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обележи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постављање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керамичарских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материјала</w:t>
            </w:r>
            <w:proofErr w:type="spellEnd"/>
          </w:p>
          <w:p w:rsidR="0032496C" w:rsidRPr="000C3882" w:rsidRDefault="0032496C" w:rsidP="0032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припрему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одговарајуће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лепак,цементни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малтер,естрих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постављање</w:t>
            </w:r>
            <w:proofErr w:type="spellEnd"/>
            <w:r w:rsidR="00C377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керамичких</w:t>
            </w:r>
            <w:proofErr w:type="spellEnd"/>
            <w:r w:rsidR="00C377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производа</w:t>
            </w:r>
            <w:proofErr w:type="spellEnd"/>
            <w:r w:rsidR="00C3774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облога</w:t>
            </w:r>
            <w:proofErr w:type="spellEnd"/>
          </w:p>
          <w:p w:rsidR="0032496C" w:rsidRPr="000C3882" w:rsidRDefault="0032496C" w:rsidP="00324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наношење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одговарајуће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постављање</w:t>
            </w:r>
            <w:proofErr w:type="spellEnd"/>
            <w:r w:rsidR="00C3774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облагање</w:t>
            </w:r>
            <w:proofErr w:type="spellEnd"/>
          </w:p>
          <w:p w:rsidR="000C3882" w:rsidRPr="000C3882" w:rsidRDefault="000C3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мерење,обликовање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color w:val="000000"/>
                <w:sz w:val="24"/>
                <w:szCs w:val="24"/>
              </w:rPr>
              <w:t>обраду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резање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елемената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облоге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color w:val="000000"/>
                <w:sz w:val="24"/>
                <w:szCs w:val="24"/>
              </w:rPr>
              <w:t>плочице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према</w:t>
            </w:r>
            <w:proofErr w:type="spellEnd"/>
            <w:r w:rsidR="00C377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конкретном</w:t>
            </w:r>
            <w:proofErr w:type="spellEnd"/>
            <w:r w:rsidR="00C377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74C">
              <w:rPr>
                <w:color w:val="000000"/>
                <w:sz w:val="24"/>
                <w:szCs w:val="24"/>
              </w:rPr>
              <w:t>захтеву</w:t>
            </w:r>
            <w:proofErr w:type="spellEnd"/>
          </w:p>
          <w:p w:rsidR="000C3882" w:rsidRPr="000C3882" w:rsidRDefault="000C3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постављање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слагање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различитих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елемената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облоге</w:t>
            </w:r>
            <w:proofErr w:type="spellEnd"/>
          </w:p>
          <w:p w:rsidR="000C3882" w:rsidRPr="000C3882" w:rsidRDefault="000C3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справља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наноси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терацо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кулир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смесе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припремљену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подлогу</w:t>
            </w:r>
            <w:proofErr w:type="spellEnd"/>
          </w:p>
          <w:p w:rsidR="000C3882" w:rsidRPr="002D13D2" w:rsidRDefault="000C3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неговање,прање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чишћење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обрађених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површина</w:t>
            </w:r>
            <w:proofErr w:type="spellEnd"/>
          </w:p>
          <w:p w:rsidR="00C557F8" w:rsidRDefault="00C37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042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>
              <w:rPr>
                <w:color w:val="000000"/>
                <w:sz w:val="24"/>
                <w:szCs w:val="24"/>
              </w:rPr>
              <w:t>обраду</w:t>
            </w:r>
            <w:proofErr w:type="spellEnd"/>
            <w:proofErr w:type="gramEnd"/>
            <w:r w:rsidR="002D13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>
              <w:rPr>
                <w:color w:val="000000"/>
                <w:sz w:val="24"/>
                <w:szCs w:val="24"/>
              </w:rPr>
              <w:t>спојница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color w:val="000000"/>
                <w:sz w:val="24"/>
                <w:szCs w:val="24"/>
              </w:rPr>
              <w:t>фугирање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color w:val="000000"/>
                <w:sz w:val="24"/>
                <w:szCs w:val="24"/>
              </w:rPr>
              <w:t>. )</w:t>
            </w:r>
          </w:p>
          <w:p w:rsidR="00C557F8" w:rsidRPr="001A2884" w:rsidRDefault="001A2884" w:rsidP="00C37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завршно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C3774C" w:rsidRPr="00C377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74C" w:rsidRPr="00C3774C">
              <w:rPr>
                <w:color w:val="000000"/>
                <w:sz w:val="24"/>
                <w:szCs w:val="24"/>
              </w:rPr>
              <w:t>чишћење</w:t>
            </w:r>
            <w:proofErr w:type="spellEnd"/>
            <w:r w:rsidR="00C3774C" w:rsidRPr="00C377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полирање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3774C" w:rsidRPr="00C3774C">
              <w:rPr>
                <w:color w:val="000000"/>
                <w:sz w:val="24"/>
                <w:szCs w:val="24"/>
              </w:rPr>
              <w:t>обложених</w:t>
            </w:r>
            <w:proofErr w:type="spellEnd"/>
            <w:r w:rsidR="00C3774C" w:rsidRPr="00C377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774C" w:rsidRPr="00C3774C">
              <w:rPr>
                <w:color w:val="000000"/>
                <w:sz w:val="24"/>
                <w:szCs w:val="24"/>
              </w:rPr>
              <w:lastRenderedPageBreak/>
              <w:t>површина</w:t>
            </w:r>
            <w:proofErr w:type="spellEnd"/>
            <w:r w:rsidR="002D13D2" w:rsidRPr="00C377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A2884" w:rsidRPr="001A2884" w:rsidRDefault="001A2884" w:rsidP="001A2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премазивање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заштиту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обрађених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површина</w:t>
            </w:r>
            <w:proofErr w:type="spellEnd"/>
          </w:p>
          <w:p w:rsidR="001A2884" w:rsidRPr="00C3774C" w:rsidRDefault="001A2884" w:rsidP="001A2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разврстава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одлаже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преостали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материјал</w:t>
            </w:r>
            <w:proofErr w:type="spellEnd"/>
          </w:p>
          <w:p w:rsidR="001A2884" w:rsidRPr="001A2884" w:rsidRDefault="000042C7" w:rsidP="001A2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A2884">
              <w:rPr>
                <w:color w:val="000000"/>
                <w:sz w:val="24"/>
                <w:szCs w:val="24"/>
              </w:rPr>
              <w:t>врши</w:t>
            </w:r>
            <w:proofErr w:type="spellEnd"/>
            <w:r w:rsidRPr="001A2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/>
                <w:sz w:val="24"/>
                <w:szCs w:val="24"/>
              </w:rPr>
              <w:t>чишћење</w:t>
            </w:r>
            <w:proofErr w:type="spellEnd"/>
            <w:r w:rsidR="002D13D2" w:rsidRPr="001A288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D13D2" w:rsidRPr="001A2884">
              <w:rPr>
                <w:color w:val="000000"/>
                <w:sz w:val="24"/>
                <w:szCs w:val="24"/>
              </w:rPr>
              <w:t>заштиту</w:t>
            </w:r>
            <w:proofErr w:type="spellEnd"/>
            <w:r w:rsidR="002D13D2" w:rsidRPr="001A2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2884" w:rsidRPr="001A2884">
              <w:rPr>
                <w:color w:val="000000"/>
                <w:sz w:val="24"/>
                <w:szCs w:val="24"/>
              </w:rPr>
              <w:t>употребљеног</w:t>
            </w:r>
            <w:proofErr w:type="spellEnd"/>
            <w:r w:rsidR="001A2884" w:rsidRPr="001A2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/>
                <w:sz w:val="24"/>
                <w:szCs w:val="24"/>
              </w:rPr>
              <w:t>алата</w:t>
            </w:r>
            <w:proofErr w:type="spellEnd"/>
            <w:r w:rsidR="002D13D2" w:rsidRPr="001A288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D13D2" w:rsidRPr="001A2884">
              <w:rPr>
                <w:color w:val="000000"/>
                <w:sz w:val="24"/>
                <w:szCs w:val="24"/>
              </w:rPr>
              <w:t>прибора</w:t>
            </w:r>
            <w:proofErr w:type="spellEnd"/>
            <w:r w:rsidR="002D13D2" w:rsidRPr="001A2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/>
                <w:sz w:val="24"/>
                <w:szCs w:val="24"/>
              </w:rPr>
              <w:t>за</w:t>
            </w:r>
            <w:proofErr w:type="spellEnd"/>
            <w:r w:rsidR="002D13D2" w:rsidRPr="001A2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2884" w:rsidRPr="001A2884">
              <w:rPr>
                <w:color w:val="000000"/>
                <w:sz w:val="24"/>
                <w:szCs w:val="24"/>
              </w:rPr>
              <w:t>извођење</w:t>
            </w:r>
            <w:proofErr w:type="spellEnd"/>
            <w:r w:rsidR="002D13D2" w:rsidRPr="001A2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3D2" w:rsidRPr="001A2884">
              <w:rPr>
                <w:color w:val="000000"/>
                <w:sz w:val="24"/>
                <w:szCs w:val="24"/>
              </w:rPr>
              <w:t>радов</w:t>
            </w:r>
            <w:r w:rsidR="001A2884" w:rsidRPr="001A2884">
              <w:rPr>
                <w:color w:val="000000"/>
                <w:sz w:val="24"/>
                <w:szCs w:val="24"/>
              </w:rPr>
              <w:t>а</w:t>
            </w:r>
            <w:proofErr w:type="spellEnd"/>
          </w:p>
          <w:p w:rsidR="00597A7D" w:rsidRDefault="00597A7D" w:rsidP="001A2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проверу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квалитета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изведених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корекцију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потреби</w:t>
            </w:r>
            <w:proofErr w:type="spellEnd"/>
          </w:p>
          <w:p w:rsidR="00C557F8" w:rsidRDefault="000042C7" w:rsidP="001A2884">
            <w:pPr>
              <w:numPr>
                <w:ilvl w:val="0"/>
                <w:numId w:val="1"/>
              </w:numPr>
              <w:spacing w:line="259" w:lineRule="auto"/>
              <w:ind w:right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идентификује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повреде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болести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опасне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појаве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треба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пријаве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Пропису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color w:val="000000"/>
                <w:sz w:val="24"/>
                <w:szCs w:val="24"/>
              </w:rPr>
              <w:t>извештавању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color w:val="000000"/>
                <w:sz w:val="24"/>
                <w:szCs w:val="24"/>
              </w:rPr>
              <w:t>повредама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болестима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опасним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појавама</w:t>
            </w:r>
            <w:proofErr w:type="spellEnd"/>
          </w:p>
          <w:p w:rsidR="00C557F8" w:rsidRDefault="000042C7" w:rsidP="001A2884">
            <w:pPr>
              <w:numPr>
                <w:ilvl w:val="0"/>
                <w:numId w:val="1"/>
              </w:numPr>
              <w:spacing w:line="259" w:lineRule="auto"/>
              <w:ind w:right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идентификује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различите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ознаке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безбедоносна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упутства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користе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радном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месту</w:t>
            </w:r>
            <w:proofErr w:type="spellEnd"/>
          </w:p>
          <w:p w:rsidR="00C557F8" w:rsidRDefault="000042C7" w:rsidP="001A2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59" w:lineRule="auto"/>
              <w:ind w:right="26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користи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опрему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личну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заштиту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(ХТЗ)  </w:t>
            </w:r>
          </w:p>
        </w:tc>
      </w:tr>
      <w:tr w:rsidR="00C557F8" w:rsidTr="00344CB5">
        <w:trPr>
          <w:gridAfter w:val="1"/>
          <w:wAfter w:w="136" w:type="dxa"/>
          <w:trHeight w:val="685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cMar>
              <w:top w:w="53" w:type="dxa"/>
              <w:left w:w="110" w:type="dxa"/>
              <w:right w:w="27" w:type="dxa"/>
            </w:tcMar>
            <w:vAlign w:val="center"/>
          </w:tcPr>
          <w:p w:rsidR="00C557F8" w:rsidRDefault="000042C7">
            <w:pPr>
              <w:ind w:left="16" w:righ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СПОСОБНОСТИ И СТАВОВИ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0" w:type="dxa"/>
              <w:right w:w="27" w:type="dxa"/>
            </w:tcMar>
          </w:tcPr>
          <w:p w:rsidR="00C557F8" w:rsidRDefault="000042C7">
            <w:pPr>
              <w:ind w:left="0" w:right="0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савесно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одговорно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уредно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прецизно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обавља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поверене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послове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ефикасно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планира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организује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време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испољи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позитиван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однос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значају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спровођења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прописа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и  </w:t>
            </w:r>
            <w:proofErr w:type="spellStart"/>
            <w:r>
              <w:rPr>
                <w:color w:val="000000"/>
                <w:sz w:val="24"/>
                <w:szCs w:val="24"/>
              </w:rPr>
              <w:t>важећих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стандарда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архитектури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урбанизму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грађевинарству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испољи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позитиван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однос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функционалности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техничкој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исправности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опреме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уређаја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које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користи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обављању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испољи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љубазност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комуникативност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флексибилност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односу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сарадницима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тиму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решава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проблеме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прилагоди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променама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раду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испољи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самокритичност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објективност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обављању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испољи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позитиван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однос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професионално-етичким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нормама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вредностима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C557F8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right="268" w:hanging="284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рачуна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color w:val="000000"/>
                <w:sz w:val="24"/>
                <w:szCs w:val="24"/>
              </w:rPr>
              <w:t>животној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уштеди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енергије</w:t>
            </w:r>
            <w:proofErr w:type="spellEnd"/>
          </w:p>
          <w:p w:rsidR="00C557F8" w:rsidRPr="00344CB5" w:rsidRDefault="000042C7" w:rsidP="00344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59" w:lineRule="auto"/>
              <w:ind w:left="450" w:right="0" w:hanging="284"/>
              <w:jc w:val="both"/>
              <w:rPr>
                <w:color w:val="000000"/>
              </w:rPr>
            </w:pPr>
            <w:proofErr w:type="spellStart"/>
            <w:r w:rsidRPr="00344CB5">
              <w:rPr>
                <w:color w:val="000000"/>
                <w:sz w:val="24"/>
                <w:szCs w:val="24"/>
              </w:rPr>
              <w:t>испољи</w:t>
            </w:r>
            <w:proofErr w:type="spellEnd"/>
            <w:r w:rsidRPr="00344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B5">
              <w:rPr>
                <w:color w:val="000000"/>
                <w:sz w:val="24"/>
                <w:szCs w:val="24"/>
              </w:rPr>
              <w:t>аналитичност</w:t>
            </w:r>
            <w:proofErr w:type="spellEnd"/>
            <w:r w:rsidRPr="00344CB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CB5">
              <w:rPr>
                <w:color w:val="000000"/>
                <w:sz w:val="24"/>
                <w:szCs w:val="24"/>
              </w:rPr>
              <w:t>самокритичност</w:t>
            </w:r>
            <w:proofErr w:type="spellEnd"/>
            <w:r w:rsidRPr="00344CB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44CB5">
              <w:rPr>
                <w:color w:val="000000"/>
                <w:sz w:val="24"/>
                <w:szCs w:val="24"/>
              </w:rPr>
              <w:t>објективност</w:t>
            </w:r>
            <w:proofErr w:type="spellEnd"/>
            <w:r w:rsidRPr="00344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B5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344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B5">
              <w:rPr>
                <w:color w:val="000000"/>
                <w:sz w:val="24"/>
                <w:szCs w:val="24"/>
              </w:rPr>
              <w:t>пословању</w:t>
            </w:r>
            <w:proofErr w:type="spellEnd"/>
            <w:r w:rsidRPr="00344CB5">
              <w:rPr>
                <w:color w:val="000000"/>
                <w:sz w:val="22"/>
                <w:szCs w:val="22"/>
              </w:rPr>
              <w:t xml:space="preserve"> </w:t>
            </w:r>
          </w:p>
          <w:p w:rsidR="00C557F8" w:rsidRDefault="000042C7">
            <w:pPr>
              <w:ind w:left="106" w:right="0" w:firstLine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57F8" w:rsidRDefault="000042C7">
            <w:pPr>
              <w:ind w:left="106" w:right="0" w:firstLine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57F8" w:rsidRDefault="000042C7">
            <w:pPr>
              <w:ind w:left="106" w:right="0" w:firstLine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557F8" w:rsidRDefault="000042C7">
      <w:pPr>
        <w:ind w:left="0" w:right="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sectPr w:rsidR="00C557F8" w:rsidSect="00C557F8">
      <w:headerReference w:type="even" r:id="rId8"/>
      <w:headerReference w:type="default" r:id="rId9"/>
      <w:headerReference w:type="first" r:id="rId10"/>
      <w:pgSz w:w="11904" w:h="16840"/>
      <w:pgMar w:top="1140" w:right="1069" w:bottom="1623" w:left="1134" w:header="60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E7" w:rsidRDefault="00AE64E7" w:rsidP="00C557F8">
      <w:pPr>
        <w:spacing w:line="240" w:lineRule="auto"/>
      </w:pPr>
      <w:r>
        <w:separator/>
      </w:r>
    </w:p>
  </w:endnote>
  <w:endnote w:type="continuationSeparator" w:id="0">
    <w:p w:rsidR="00AE64E7" w:rsidRDefault="00AE64E7" w:rsidP="00C55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E7" w:rsidRDefault="00AE64E7" w:rsidP="00C557F8">
      <w:pPr>
        <w:spacing w:line="240" w:lineRule="auto"/>
      </w:pPr>
      <w:r>
        <w:separator/>
      </w:r>
    </w:p>
  </w:footnote>
  <w:footnote w:type="continuationSeparator" w:id="0">
    <w:p w:rsidR="00AE64E7" w:rsidRDefault="00AE64E7" w:rsidP="00C55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F8" w:rsidRDefault="000042C7">
    <w:pPr>
      <w:ind w:left="0" w:right="64" w:firstLine="0"/>
      <w:jc w:val="right"/>
    </w:pPr>
    <w:r>
      <w:rPr>
        <w:color w:val="000000"/>
        <w:sz w:val="22"/>
        <w:szCs w:val="22"/>
      </w:rPr>
      <w:t xml:space="preserve">НАЦРТ ОБРАСЦА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F8" w:rsidRDefault="000042C7">
    <w:pPr>
      <w:ind w:left="0" w:right="64" w:firstLine="0"/>
      <w:jc w:val="right"/>
    </w:pPr>
    <w:r>
      <w:rPr>
        <w:color w:val="000000"/>
        <w:sz w:val="22"/>
        <w:szCs w:val="22"/>
      </w:rPr>
      <w:t xml:space="preserve">НАЦРТ ОБРАСЦА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F8" w:rsidRDefault="000042C7">
    <w:pPr>
      <w:ind w:left="0" w:right="64" w:firstLine="0"/>
      <w:jc w:val="right"/>
    </w:pPr>
    <w:r>
      <w:rPr>
        <w:color w:val="000000"/>
        <w:sz w:val="22"/>
        <w:szCs w:val="22"/>
      </w:rPr>
      <w:t xml:space="preserve">НАЦРТ ОБРАСЦА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F3B"/>
    <w:multiLevelType w:val="multilevel"/>
    <w:tmpl w:val="5FD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6C133C"/>
    <w:multiLevelType w:val="multilevel"/>
    <w:tmpl w:val="42ECAA28"/>
    <w:lvl w:ilvl="0">
      <w:start w:val="1"/>
      <w:numFmt w:val="bullet"/>
      <w:lvlText w:val="−"/>
      <w:lvlJc w:val="left"/>
      <w:pPr>
        <w:ind w:left="89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E14556"/>
    <w:multiLevelType w:val="multilevel"/>
    <w:tmpl w:val="8424F4F0"/>
    <w:lvl w:ilvl="0">
      <w:start w:val="1"/>
      <w:numFmt w:val="bullet"/>
      <w:lvlText w:val="−"/>
      <w:lvlJc w:val="left"/>
      <w:pPr>
        <w:ind w:left="89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073D77"/>
    <w:multiLevelType w:val="multilevel"/>
    <w:tmpl w:val="595476E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91318A"/>
    <w:multiLevelType w:val="multilevel"/>
    <w:tmpl w:val="9B92CD2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DD2178"/>
    <w:multiLevelType w:val="multilevel"/>
    <w:tmpl w:val="3DF68DA2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9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7F8"/>
    <w:rsid w:val="000042C7"/>
    <w:rsid w:val="00096B0E"/>
    <w:rsid w:val="000C3882"/>
    <w:rsid w:val="000E4CA8"/>
    <w:rsid w:val="00112B15"/>
    <w:rsid w:val="00127A27"/>
    <w:rsid w:val="001414B1"/>
    <w:rsid w:val="0015268B"/>
    <w:rsid w:val="00183E59"/>
    <w:rsid w:val="001A2884"/>
    <w:rsid w:val="002974C2"/>
    <w:rsid w:val="002D13D2"/>
    <w:rsid w:val="002E24A4"/>
    <w:rsid w:val="003224D8"/>
    <w:rsid w:val="0032496C"/>
    <w:rsid w:val="00344CB5"/>
    <w:rsid w:val="00384CE4"/>
    <w:rsid w:val="00470D1E"/>
    <w:rsid w:val="004D29AB"/>
    <w:rsid w:val="00525C04"/>
    <w:rsid w:val="0058548C"/>
    <w:rsid w:val="00597A7D"/>
    <w:rsid w:val="005F1AE0"/>
    <w:rsid w:val="00764892"/>
    <w:rsid w:val="007D7C96"/>
    <w:rsid w:val="007F643E"/>
    <w:rsid w:val="00936634"/>
    <w:rsid w:val="009563BD"/>
    <w:rsid w:val="00991B45"/>
    <w:rsid w:val="00996558"/>
    <w:rsid w:val="00A17C49"/>
    <w:rsid w:val="00A9424E"/>
    <w:rsid w:val="00AE1971"/>
    <w:rsid w:val="00AE64E7"/>
    <w:rsid w:val="00AF1CE0"/>
    <w:rsid w:val="00AF3430"/>
    <w:rsid w:val="00B477FF"/>
    <w:rsid w:val="00B87CA8"/>
    <w:rsid w:val="00C15CA7"/>
    <w:rsid w:val="00C3774C"/>
    <w:rsid w:val="00C557F8"/>
    <w:rsid w:val="00CA0344"/>
    <w:rsid w:val="00CF4F53"/>
    <w:rsid w:val="00DA4E39"/>
    <w:rsid w:val="00DB62D1"/>
    <w:rsid w:val="00DC1C6D"/>
    <w:rsid w:val="00DC24D1"/>
    <w:rsid w:val="00DC2FF2"/>
    <w:rsid w:val="00DD6069"/>
    <w:rsid w:val="00E75E50"/>
    <w:rsid w:val="00EC5542"/>
    <w:rsid w:val="00F61850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CDC2"/>
  <w15:docId w15:val="{2A7BFEC5-78B6-4CDA-A723-133EC4D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1F5F"/>
        <w:sz w:val="32"/>
        <w:szCs w:val="32"/>
        <w:lang w:val="en-US" w:eastAsia="en-US" w:bidi="ar-SA"/>
      </w:rPr>
    </w:rPrDefault>
    <w:pPrDefault>
      <w:pPr>
        <w:spacing w:line="259" w:lineRule="auto"/>
        <w:ind w:left="2749" w:right="484" w:first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F8"/>
  </w:style>
  <w:style w:type="paragraph" w:styleId="Heading1">
    <w:name w:val="heading 1"/>
    <w:basedOn w:val="Normal1"/>
    <w:next w:val="Normal1"/>
    <w:rsid w:val="00C557F8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AF00DB"/>
    <w:pPr>
      <w:keepNext/>
      <w:tabs>
        <w:tab w:val="num" w:pos="720"/>
      </w:tabs>
      <w:spacing w:before="240" w:after="60" w:line="240" w:lineRule="auto"/>
      <w:ind w:left="720" w:right="0" w:hanging="720"/>
      <w:jc w:val="center"/>
      <w:outlineLvl w:val="1"/>
    </w:pPr>
    <w:rPr>
      <w:rFonts w:ascii="Times New Roman" w:eastAsia="Times New Roman" w:hAnsi="Times New Roman" w:cs="Arial"/>
      <w:bCs/>
      <w:i/>
      <w:iCs/>
      <w:color w:val="auto"/>
      <w:sz w:val="40"/>
      <w:szCs w:val="28"/>
    </w:rPr>
  </w:style>
  <w:style w:type="paragraph" w:styleId="Heading3">
    <w:name w:val="heading 3"/>
    <w:basedOn w:val="Normal1"/>
    <w:next w:val="Normal1"/>
    <w:rsid w:val="00C557F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1"/>
    <w:next w:val="Normal1"/>
    <w:rsid w:val="00C557F8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C557F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1"/>
    <w:next w:val="Normal1"/>
    <w:rsid w:val="00C557F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57F8"/>
  </w:style>
  <w:style w:type="paragraph" w:styleId="Title">
    <w:name w:val="Title"/>
    <w:basedOn w:val="Normal1"/>
    <w:next w:val="Normal1"/>
    <w:rsid w:val="00C557F8"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rsid w:val="00C557F8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C4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C5"/>
    <w:rPr>
      <w:rFonts w:ascii="Segoe UI" w:eastAsia="Cambria" w:hAnsi="Segoe UI" w:cs="Segoe UI"/>
      <w:b/>
      <w:color w:val="001F5F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F00DB"/>
    <w:rPr>
      <w:rFonts w:ascii="Times New Roman" w:eastAsia="Times New Roman" w:hAnsi="Times New Roman" w:cs="Arial"/>
      <w:bCs/>
      <w:i/>
      <w:iCs/>
      <w:color w:val="auto"/>
      <w:sz w:val="40"/>
      <w:szCs w:val="28"/>
      <w:lang w:val="en-US"/>
    </w:rPr>
  </w:style>
  <w:style w:type="character" w:customStyle="1" w:styleId="BodytextBold1">
    <w:name w:val="Body text + Bold1"/>
    <w:rsid w:val="00AF00DB"/>
    <w:rPr>
      <w:rFonts w:ascii="Candara" w:hAnsi="Candara" w:cs="Candara"/>
      <w:b/>
      <w:bCs/>
      <w:spacing w:val="0"/>
      <w:sz w:val="17"/>
      <w:szCs w:val="17"/>
      <w:shd w:val="clear" w:color="auto" w:fill="FFFFFF"/>
    </w:rPr>
  </w:style>
  <w:style w:type="paragraph" w:styleId="Subtitle">
    <w:name w:val="Subtitle"/>
    <w:basedOn w:val="Normal"/>
    <w:next w:val="Normal"/>
    <w:rsid w:val="00C557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57F8"/>
    <w:pPr>
      <w:spacing w:line="240" w:lineRule="auto"/>
    </w:pPr>
    <w:tblPr>
      <w:tblStyleRowBandSize w:val="1"/>
      <w:tblStyleColBandSize w:val="1"/>
      <w:tblCellMar>
        <w:top w:w="65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EO6xly7/XxOpozp88NeTA8e4Q==">AMUW2mVZ/Q3EwuzMwTxOWjvfzalmtTrcZJFtNiJb0M0UgDvSODanmzmgW2yPsNVuRD/UoqS5o0Yz9BI2JhpJdPwFjxRdI8frc1cizjXKP2e4uyJtVIOaQsuTp/DPlCAvtK5w2E1d3enS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JelenaI</dc:creator>
  <cp:lastModifiedBy>Sala2</cp:lastModifiedBy>
  <cp:revision>4</cp:revision>
  <dcterms:created xsi:type="dcterms:W3CDTF">2021-06-20T21:14:00Z</dcterms:created>
  <dcterms:modified xsi:type="dcterms:W3CDTF">2021-07-16T05:52:00Z</dcterms:modified>
</cp:coreProperties>
</file>