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04F" w:rsidRPr="004C3C8F" w:rsidRDefault="0075104F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4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4"/>
          <w:szCs w:val="22"/>
          <w:lang w:val="sr-Cyrl-RS"/>
        </w:rPr>
        <w:t xml:space="preserve">КОНКУРС </w:t>
      </w:r>
    </w:p>
    <w:p w:rsidR="0075104F" w:rsidRPr="004C3C8F" w:rsidRDefault="0075104F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Ментори менторима - Примери добрих решења за праксу</w:t>
      </w:r>
    </w:p>
    <w:p w:rsidR="00B0174D" w:rsidRPr="004C3C8F" w:rsidRDefault="001B0F1C" w:rsidP="00B0174D">
      <w:pPr>
        <w:jc w:val="center"/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>2026</w:t>
      </w:r>
      <w:r w:rsidR="00B0174D" w:rsidRPr="004C3C8F">
        <w:rPr>
          <w:rFonts w:ascii="Times New Roman" w:hAnsi="Times New Roman"/>
          <w:b/>
          <w:lang w:val="sr-Cyrl-RS"/>
        </w:rPr>
        <w:t>.</w:t>
      </w:r>
    </w:p>
    <w:p w:rsidR="0075104F" w:rsidRPr="004C3C8F" w:rsidRDefault="0075104F" w:rsidP="0075104F">
      <w:pPr>
        <w:rPr>
          <w:lang w:val="sr-Cyrl-RS"/>
        </w:rPr>
      </w:pPr>
    </w:p>
    <w:p w:rsidR="001B0F1C" w:rsidRDefault="002A2D0E" w:rsidP="001B0F1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ПОМОЋНИ  </w:t>
      </w:r>
      <w:r w:rsidR="00355DFF">
        <w:rPr>
          <w:rFonts w:ascii="Times New Roman" w:hAnsi="Times New Roman"/>
          <w:b/>
          <w:color w:val="auto"/>
          <w:sz w:val="22"/>
          <w:szCs w:val="22"/>
          <w:lang w:val="sr-Cyrl-RS"/>
        </w:rPr>
        <w:t>ФОРМУЛАР</w:t>
      </w: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 ЗА </w:t>
      </w:r>
      <w:r w:rsidR="00B62F79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ПОПУЊАВАЊЕ ПРИЈАВНОГ</w:t>
      </w: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ФОРМУЛАР</w:t>
      </w:r>
      <w:r w:rsidR="008F3B4D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А</w:t>
      </w: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</w:t>
      </w:r>
    </w:p>
    <w:p w:rsidR="002A2D0E" w:rsidRPr="004C3C8F" w:rsidRDefault="001B0F1C" w:rsidP="001B0F1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ЗА </w:t>
      </w:r>
      <w:r w:rsidR="00D72150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ВАСПИТАЧЕ </w:t>
      </w:r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>У ПРЕДШКОЛСКИМ УСТАНОВАМА</w:t>
      </w:r>
    </w:p>
    <w:p w:rsidR="0064198C" w:rsidRPr="004C3C8F" w:rsidRDefault="0064198C" w:rsidP="0064198C">
      <w:pPr>
        <w:rPr>
          <w:lang w:val="sr-Cyrl-RS"/>
        </w:rPr>
      </w:pPr>
    </w:p>
    <w:p w:rsidR="00E73BE3" w:rsidRPr="0000531F" w:rsidRDefault="002A2D0E" w:rsidP="001A1C8A">
      <w:pPr>
        <w:jc w:val="both"/>
        <w:rPr>
          <w:rFonts w:ascii="Times New Roman" w:hAnsi="Times New Roman"/>
          <w:color w:val="FF0000"/>
          <w:sz w:val="22"/>
          <w:szCs w:val="22"/>
          <w:lang w:val="sr-Cyrl-RS"/>
        </w:rPr>
      </w:pPr>
      <w:r w:rsidRPr="004C3C8F">
        <w:rPr>
          <w:rFonts w:ascii="Times New Roman" w:hAnsi="Times New Roman"/>
          <w:sz w:val="22"/>
          <w:szCs w:val="22"/>
          <w:lang w:val="sr-Cyrl-RS"/>
        </w:rPr>
        <w:t xml:space="preserve">Овај документ служи </w:t>
      </w:r>
      <w:r w:rsidR="00740433" w:rsidRPr="004C3C8F">
        <w:rPr>
          <w:rFonts w:ascii="Times New Roman" w:hAnsi="Times New Roman"/>
          <w:sz w:val="22"/>
          <w:szCs w:val="22"/>
          <w:lang w:val="sr-Cyrl-RS"/>
        </w:rPr>
        <w:t xml:space="preserve">Вам 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као помоћно средство за уписивање одговора на питања из 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Пријавног </w:t>
      </w:r>
      <w:r w:rsidRPr="004C3C8F">
        <w:rPr>
          <w:rFonts w:ascii="Times New Roman" w:hAnsi="Times New Roman"/>
          <w:sz w:val="22"/>
          <w:szCs w:val="22"/>
          <w:lang w:val="sr-Cyrl-RS"/>
        </w:rPr>
        <w:t>формулара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. Њега</w:t>
      </w:r>
      <w:r w:rsidR="00F600FF" w:rsidRPr="004C3C8F">
        <w:rPr>
          <w:rFonts w:ascii="Times New Roman" w:hAnsi="Times New Roman"/>
          <w:sz w:val="22"/>
          <w:szCs w:val="22"/>
          <w:lang w:val="sr-Cyrl-RS"/>
        </w:rPr>
        <w:t xml:space="preserve"> можете сачувати на свом рачунару, попуњавати и кориговати колико је потребно.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Када будете сигурни да имате последњу верзију Вашег рада</w:t>
      </w:r>
      <w:r w:rsidR="00F600FF" w:rsidRPr="004C3C8F">
        <w:rPr>
          <w:rFonts w:ascii="Times New Roman" w:hAnsi="Times New Roman"/>
          <w:sz w:val="22"/>
          <w:szCs w:val="22"/>
          <w:lang w:val="sr-Cyrl-RS"/>
        </w:rPr>
        <w:t>, с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ве одговоре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прекопирајте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 у 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Пријавни формулар који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шаљете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 на Конкурс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 xml:space="preserve">, а који преузимате </w:t>
      </w:r>
      <w:r w:rsidR="00C84476" w:rsidRPr="0000531F">
        <w:rPr>
          <w:rFonts w:ascii="Times New Roman" w:hAnsi="Times New Roman"/>
          <w:color w:val="FF0000"/>
          <w:sz w:val="22"/>
          <w:szCs w:val="22"/>
          <w:lang w:val="sr-Cyrl-RS"/>
        </w:rPr>
        <w:t>на интернет адреси ________________________________.</w:t>
      </w:r>
    </w:p>
    <w:p w:rsidR="0064198C" w:rsidRPr="004C3C8F" w:rsidRDefault="0064198C" w:rsidP="00867E90">
      <w:pPr>
        <w:spacing w:before="120" w:after="120"/>
        <w:rPr>
          <w:rFonts w:ascii="Times New Roman" w:hAnsi="Times New Roman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bCs/>
          <w:sz w:val="22"/>
          <w:szCs w:val="22"/>
          <w:lang w:val="sr-Cyrl-RS"/>
        </w:rPr>
        <w:t>Подаци о учеснику</w:t>
      </w: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Look w:val="04A0" w:firstRow="1" w:lastRow="0" w:firstColumn="1" w:lastColumn="0" w:noHBand="0" w:noVBand="1"/>
      </w:tblPr>
      <w:tblGrid>
        <w:gridCol w:w="2967"/>
        <w:gridCol w:w="6652"/>
      </w:tblGrid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Занимање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Установа </w:t>
            </w:r>
            <w:r w:rsidR="00B3559E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 место </w:t>
            </w:r>
            <w:r w:rsidR="00364786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 којем</w:t>
            </w: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 радите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Године радног искуства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A315C5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Искуство у мeнторском раду </w:t>
            </w:r>
          </w:p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Cs w:val="22"/>
                <w:lang w:val="sr-Cyrl-RS"/>
              </w:rPr>
              <w:t>(молимо Вас да наведете колико сте пута у св</w:t>
            </w:r>
            <w:r w:rsidR="001063E5" w:rsidRPr="004C3C8F">
              <w:rPr>
                <w:rFonts w:ascii="Times New Roman" w:hAnsi="Times New Roman"/>
                <w:bCs/>
                <w:szCs w:val="22"/>
                <w:lang w:val="sr-Cyrl-RS"/>
              </w:rPr>
              <w:t>ојој професионалној каријери</w:t>
            </w:r>
            <w:r w:rsidRPr="004C3C8F">
              <w:rPr>
                <w:rFonts w:ascii="Times New Roman" w:hAnsi="Times New Roman"/>
                <w:bCs/>
                <w:szCs w:val="22"/>
                <w:lang w:val="sr-Cyrl-RS"/>
              </w:rPr>
              <w:t xml:space="preserve"> били ментор)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75104F" w:rsidRPr="004C3C8F" w:rsidRDefault="0075104F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  <w:p w:rsidR="0064198C" w:rsidRPr="004C3C8F" w:rsidRDefault="0064198C" w:rsidP="0075104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Број телефона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8F3B4D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Имејл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</w:tbl>
    <w:p w:rsidR="00E73BE3" w:rsidRPr="004C3C8F" w:rsidRDefault="00867E90" w:rsidP="00867E90">
      <w:pPr>
        <w:spacing w:before="120" w:after="120"/>
        <w:rPr>
          <w:rFonts w:ascii="Times New Roman" w:hAnsi="Times New Roman"/>
          <w:b/>
          <w:bCs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sz w:val="22"/>
          <w:szCs w:val="22"/>
          <w:lang w:val="sr-Cyrl-RS"/>
        </w:rPr>
        <w:t>Подаци о раду</w:t>
      </w: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967"/>
        <w:gridCol w:w="6652"/>
      </w:tblGrid>
      <w:tr w:rsidR="0064198C" w:rsidRPr="004C3C8F" w:rsidTr="0089681D">
        <w:trPr>
          <w:trHeight w:val="3536"/>
        </w:trPr>
        <w:tc>
          <w:tcPr>
            <w:tcW w:w="2967" w:type="dxa"/>
            <w:shd w:val="clear" w:color="auto" w:fill="F7C40D"/>
          </w:tcPr>
          <w:p w:rsidR="0064198C" w:rsidRPr="004C3C8F" w:rsidRDefault="0064198C" w:rsidP="00D72150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У ПАДАЈУЋЕМ МЕНИЈУ ИЗАБЕРИТЕ </w:t>
            </w:r>
            <w:r w:rsidR="00BE70EC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ПОДРУЧЈЕ </w:t>
            </w:r>
            <w:r w:rsidR="00355DF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РАДА КОЈЕМ ПРИП</w:t>
            </w:r>
            <w:r w:rsidR="00D7215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АДА ПРОБЛЕМ КОЈИ ЋЕТЕ РЕШАВАТИ</w:t>
            </w:r>
          </w:p>
        </w:tc>
        <w:tc>
          <w:tcPr>
            <w:tcW w:w="6652" w:type="dxa"/>
            <w:shd w:val="clear" w:color="auto" w:fill="auto"/>
            <w:tcMar>
              <w:left w:w="115" w:type="dxa"/>
            </w:tcMar>
          </w:tcPr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Организација приправничко-менторске праксе</w:t>
            </w:r>
          </w:p>
          <w:p w:rsidR="006E2C7F" w:rsidRDefault="0064198C" w:rsidP="006E2C7F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: 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сагла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шавање временске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и 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сваке друге организације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рада приправника и </w:t>
            </w:r>
            <w:r w:rsidR="00F600F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ментора (планирање приправничко-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менторске праксе); недостатак јасног вођења од стране ментора; лоша комуникација на релацији ментор-приправник; недовољно разноврсних заједничких активности ментора и приправника или нешто дру</w:t>
            </w:r>
            <w:r w:rsidR="00A07019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го што сте препознали у овој обл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асти</w:t>
            </w:r>
            <w:r w:rsidR="00F600F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6E2C7F" w:rsidRPr="006E2C7F" w:rsidRDefault="00442F67" w:rsidP="006E2C7F">
            <w:pPr>
              <w:pStyle w:val="ListParagraph"/>
              <w:numPr>
                <w:ilvl w:val="0"/>
                <w:numId w:val="13"/>
              </w:numPr>
              <w:ind w:left="313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Подручје непосредног рада са децом</w:t>
            </w:r>
          </w:p>
          <w:p w:rsidR="0064198C" w:rsidRPr="002824CF" w:rsidRDefault="0064198C" w:rsidP="009D24F4">
            <w:pPr>
              <w:ind w:left="-47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6E2C7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</w:t>
            </w:r>
            <w:r w:rsidR="00442F67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проблем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</w:t>
            </w:r>
            <w:r w:rsidRPr="006E2C7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6E2C7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: </w:t>
            </w:r>
            <w:r w:rsidR="00442F67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Креирање подстицајне средине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(проценити шта је то што подстиче развој и ствара услове за учење различите деце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; структуирање просторних целина..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)</w:t>
            </w:r>
            <w:r w:rsidR="00442F67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; Пружање подршке развијању вршњачке заједнице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 условима различитих потреба</w:t>
            </w:r>
            <w:r w:rsidR="00355DF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и темперамената различите деце</w:t>
            </w:r>
            <w:r w:rsidR="00442F67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; Подстицање и развијање различитих облика делања (игре, планиране ситуације учења, 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животно-практичним активностима); Избор и коришћење различитих материјала у раду са децом; Сарадња са породицом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(неки родитељи се невољно укључују у активности; не одазивају се на позиве и разговоре..</w:t>
            </w:r>
            <w:r w:rsidR="00355DF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); 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Сарадња са локалном заједницом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(</w:t>
            </w:r>
            <w:r w:rsidR="009D24F4" w:rsidRPr="002423FC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недостатак сарадње са институцијама, културним установама или организацијама из окружења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)</w:t>
            </w:r>
            <w:r w:rsid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032E00" w:rsidRP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или </w:t>
            </w:r>
            <w:r w:rsidR="002824CF" w:rsidRP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слични проблеми које</w:t>
            </w:r>
            <w:r w:rsidR="00032E00" w:rsidRP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сте препознали у </w:t>
            </w:r>
            <w:r w:rsidR="002824CF" w:rsidRP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овом</w:t>
            </w:r>
            <w:r w:rsidR="00FD4293" w:rsidRP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2824CF" w:rsidRPr="002824C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подручју рада</w:t>
            </w:r>
            <w:r w:rsidR="00355DF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BA61B7" w:rsidRPr="004C3C8F" w:rsidRDefault="002824CF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Подручје р</w:t>
            </w:r>
            <w:r w:rsidR="00032E0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а</w:t>
            </w:r>
            <w: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звијања</w:t>
            </w:r>
            <w:r w:rsidR="00A97D0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 програ</w:t>
            </w:r>
            <w:r w:rsidR="00032E0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ма </w:t>
            </w:r>
          </w:p>
          <w:p w:rsidR="00A97D00" w:rsidRDefault="0064198C" w:rsidP="00A97D00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: 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Тешкоће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планирању теме или пројекта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(приправнику није увек лако да препозна шта заиста 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интересује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децу и како </w:t>
            </w:r>
            <w:r w:rsid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да од њихових идеја развије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смислен пројекат или активност);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Прелазак са 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lastRenderedPageBreak/>
              <w:t xml:space="preserve">традиционалног рада на пројектни приступ (на факултету су учили другачији приступ планирању, па им може бити тешко да програм граде </w:t>
            </w:r>
            <w:r w:rsid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флексибилно и заједно са децом);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О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државање равнотеже између слободе и структуре (приправник треба да омогући деци слободу истраживања, али и да обезбеди сигурност, организацију и</w:t>
            </w:r>
            <w:r w:rsidR="00A97D00" w:rsidRPr="00A97D00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смислен ток активности)</w:t>
            </w:r>
            <w:r w:rsidR="009D24F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;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Несигурност </w:t>
            </w:r>
            <w:r w:rsid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приправника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 сопствену улогу (</w:t>
            </w:r>
            <w:r w:rsid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овом приступу васпитач није предавач већ партнер у учењу, што захтева флексибилност, креативност и стално прилагођавање</w:t>
            </w:r>
            <w:r w:rsid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, што може представљати прави изазов</w:t>
            </w:r>
            <w:r w:rsidR="00A97D00" w:rsidRPr="00A97D0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)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; </w:t>
            </w:r>
            <w:r w:rsidR="00824674" w:rsidRPr="0008626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>Тешкоће у објективном праћењу развоја детета (приправнику може бити изазовно да правилно процени напредак, интересовања и потребе сваког детета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)</w:t>
            </w:r>
            <w:r w:rsidR="00824674" w:rsidRPr="0008626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 Недостатак времена за квалитетно документовање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(услед чега</w:t>
            </w:r>
            <w:r w:rsidR="00824674" w:rsidRPr="0008626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 може да се 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претвори у</w:t>
            </w:r>
            <w:r w:rsidR="00824674" w:rsidRPr="0008626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 формално испуњавање обавеза</w:t>
            </w:r>
            <w:r w:rsidR="00824674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),</w:t>
            </w:r>
            <w:r w:rsidR="008C1562">
              <w:t xml:space="preserve"> </w:t>
            </w:r>
            <w:r w:rsidR="008C1562"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</w:t>
            </w:r>
            <w:r w:rsidR="00E65E0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то сте препознали у овом подручју</w:t>
            </w:r>
            <w:r w:rsidR="008C1562"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  <w:r w:rsid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824674" w:rsidRPr="00891D96" w:rsidRDefault="00824674" w:rsidP="00824674">
            <w:pPr>
              <w:pStyle w:val="ListParagraph"/>
              <w:numPr>
                <w:ilvl w:val="0"/>
                <w:numId w:val="13"/>
              </w:numPr>
              <w:ind w:left="313"/>
              <w:rPr>
                <w:rFonts w:ascii="Times New Roman" w:hAnsi="Times New Roman"/>
                <w:b/>
                <w:sz w:val="22"/>
                <w:szCs w:val="22"/>
              </w:rPr>
            </w:pPr>
            <w:r w:rsidRPr="00891D96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Подручје п</w:t>
            </w:r>
            <w:proofErr w:type="spellStart"/>
            <w:r w:rsidRPr="00891D96">
              <w:rPr>
                <w:rFonts w:ascii="Times New Roman" w:hAnsi="Times New Roman"/>
                <w:b/>
                <w:sz w:val="22"/>
                <w:szCs w:val="22"/>
              </w:rPr>
              <w:t>рофесионалн</w:t>
            </w:r>
            <w:proofErr w:type="spellEnd"/>
            <w:r w:rsidRPr="00891D96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ог</w:t>
            </w:r>
            <w:r w:rsidRPr="00891D96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Pr="00891D96">
              <w:rPr>
                <w:rFonts w:ascii="Times New Roman" w:hAnsi="Times New Roman"/>
                <w:b/>
                <w:sz w:val="22"/>
                <w:szCs w:val="22"/>
              </w:rPr>
              <w:t>развој</w:t>
            </w:r>
            <w:proofErr w:type="spellEnd"/>
            <w:r w:rsidRPr="00891D96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а</w:t>
            </w:r>
            <w:r w:rsidRPr="00891D96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Pr="00891D96">
              <w:rPr>
                <w:rFonts w:ascii="Times New Roman" w:hAnsi="Times New Roman"/>
                <w:b/>
                <w:sz w:val="22"/>
                <w:szCs w:val="22"/>
              </w:rPr>
              <w:t>васпитача</w:t>
            </w:r>
            <w:proofErr w:type="spellEnd"/>
          </w:p>
          <w:p w:rsidR="007A329E" w:rsidRDefault="00824674" w:rsidP="007A329E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08626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 w:rsidR="007A329E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: </w:t>
            </w:r>
            <w:r w:rsidR="007A329E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Недостатак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стручне подршке и размене искустава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 установи</w:t>
            </w:r>
            <w:r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(приправници понекад немају довољно подршке од колега, стручних сарадника или установе за заједничко учење, тимски рад и решавање проблема из праксе); </w:t>
            </w:r>
            <w:r w:rsidR="007A329E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Проблем јавног наступа (учешће и излагање на стручним скуповима или унутар заједнице професионалаца)</w:t>
            </w:r>
            <w:r w:rsidR="0024462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; Повезивање концепцијских поставки и личних уверења и праксе, </w:t>
            </w:r>
            <w:r w:rsidR="00244626"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</w:t>
            </w:r>
            <w:r w:rsidR="00E65E0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то сте препознали у овом подручју</w:t>
            </w:r>
            <w:r w:rsidR="00244626"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  <w:r w:rsidR="0024462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086266" w:rsidRPr="00891D96" w:rsidRDefault="00891D96" w:rsidP="00086266">
            <w:pPr>
              <w:pStyle w:val="ListParagraph"/>
              <w:numPr>
                <w:ilvl w:val="0"/>
                <w:numId w:val="13"/>
              </w:numPr>
              <w:ind w:left="313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891D96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Подруч</w:t>
            </w:r>
            <w: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је професионалног јавног деловања</w:t>
            </w:r>
          </w:p>
          <w:p w:rsidR="00891D96" w:rsidRDefault="00891D96" w:rsidP="00891D96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: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Немотивисаност приправника да </w:t>
            </w:r>
            <w:r w:rsidR="00E65E0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се укључи у акције/пројекте који су већ покренути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 установи или немотивисаност да се иницирају нове</w:t>
            </w:r>
            <w:r w:rsidR="00E65E0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акције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;</w:t>
            </w:r>
            <w:r w:rsidR="00932C53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Проблеми са прихватањем припра</w:t>
            </w:r>
            <w:r w:rsidR="00E65E0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в</w:t>
            </w:r>
            <w:r w:rsidR="00932C53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ника у стручним телима и/или удружењима;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</w:t>
            </w:r>
            <w:r w:rsidR="00E65E0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то сте препознали у овом подручју</w:t>
            </w:r>
            <w:bookmarkStart w:id="0" w:name="_GoBack"/>
            <w:bookmarkEnd w:id="0"/>
            <w:r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  <w:r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891D96" w:rsidRPr="00891D96" w:rsidRDefault="00891D96" w:rsidP="00891D96">
            <w:pPr>
              <w:ind w:left="-47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</w:p>
          <w:p w:rsidR="00086266" w:rsidRPr="00355DFF" w:rsidRDefault="00086266" w:rsidP="00086266">
            <w:pPr>
              <w:ind w:left="-47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</w:p>
          <w:p w:rsidR="008C1562" w:rsidRPr="00864C28" w:rsidRDefault="008C1562" w:rsidP="0008626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4198C" w:rsidRPr="004C3C8F" w:rsidRDefault="008C1562" w:rsidP="007A329E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8C156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570B87">
        <w:trPr>
          <w:trHeight w:val="1851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НАВЕДИТЕ КОНКРЕТАН ПРОБЛЕМ КОЈИ РЕШАВАТЕ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color w:val="262626" w:themeColor="text1" w:themeTint="D9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Овде наведите конкретан проблем који решавате. То може бити проблем који сте у својој менторској пракси успешно решили, или неки који нисте решавали, али знате да је у </w:t>
            </w:r>
            <w:r w:rsidR="0089681D"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приправничко-менторској 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пракси присутан, а Ви имате идеју како би се могао решити. </w:t>
            </w:r>
          </w:p>
          <w:p w:rsidR="0015117C" w:rsidRPr="004C3C8F" w:rsidRDefault="0015117C" w:rsidP="008C1562">
            <w:pPr>
              <w:jc w:val="both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Такође, уколико је реч о проблему који је решаван то може бити нешто што је приправник сам навео (нпр. Имам проблем са </w:t>
            </w:r>
            <w:r w:rsidR="008C1562">
              <w:rPr>
                <w:rFonts w:ascii="Times New Roman" w:hAnsi="Times New Roman"/>
                <w:color w:val="262626" w:themeColor="text1" w:themeTint="D9"/>
                <w:lang w:val="sr-Cyrl-RS"/>
              </w:rPr>
              <w:t>укључивањем све деце у активности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) или неки који сте Ви сами препознали код приправника (нпр. Приметио/ла сам да приправник има тешкоће у комуникацији са родитељима </w:t>
            </w:r>
            <w:r w:rsidR="008C1562">
              <w:rPr>
                <w:rFonts w:ascii="Times New Roman" w:hAnsi="Times New Roman"/>
                <w:color w:val="262626" w:themeColor="text1" w:themeTint="D9"/>
                <w:lang w:val="sr-Cyrl-RS"/>
              </w:rPr>
              <w:t>деце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).</w:t>
            </w:r>
          </w:p>
        </w:tc>
      </w:tr>
      <w:tr w:rsidR="0015117C" w:rsidRPr="004C3C8F" w:rsidTr="00A315C5">
        <w:trPr>
          <w:trHeight w:val="2787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15117C">
        <w:trPr>
          <w:trHeight w:val="397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ЦИЉ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lastRenderedPageBreak/>
              <w:t>Овде наведите циљ који сте поставили у смислу решавања наведеног проблема. Пример циља: Помоћи приправнику да успостави добру комуникацију са родитељима</w:t>
            </w:r>
            <w:r w:rsidR="00570B87"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.</w:t>
            </w:r>
          </w:p>
        </w:tc>
      </w:tr>
      <w:tr w:rsidR="0015117C" w:rsidRPr="004C3C8F" w:rsidTr="00A315C5">
        <w:trPr>
          <w:trHeight w:val="1214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D05A02">
        <w:trPr>
          <w:trHeight w:val="2636"/>
        </w:trPr>
        <w:tc>
          <w:tcPr>
            <w:tcW w:w="9619" w:type="dxa"/>
            <w:shd w:val="clear" w:color="auto" w:fill="F7C40D"/>
          </w:tcPr>
          <w:p w:rsidR="00740433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ПРОЦЕС РЕШАВАЊА ПРОБЛЕМА </w:t>
            </w:r>
          </w:p>
          <w:p w:rsidR="00740433" w:rsidRPr="004C3C8F" w:rsidRDefault="00740433" w:rsidP="003E0B23">
            <w:pPr>
              <w:pStyle w:val="Heading3"/>
              <w:spacing w:line="360" w:lineRule="auto"/>
              <w:ind w:right="113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(след активности које воде до остваривања постављеног циља)</w:t>
            </w:r>
          </w:p>
          <w:p w:rsidR="00977C8B" w:rsidRDefault="0015117C" w:rsidP="006D7F0E">
            <w:pPr>
              <w:jc w:val="both"/>
              <w:rPr>
                <w:rFonts w:ascii="Times New Roman" w:hAnsi="Times New Roman"/>
                <w:color w:val="262626"/>
                <w:szCs w:val="22"/>
              </w:rPr>
            </w:pP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Наведите све активности које су од помоћи у решавању наведеног проблема. Молимо Вас да прво наведете активност, а затим да сваку активност к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онкретно опишете</w:t>
            </w:r>
            <w:r w:rsidR="00D05A02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 На пример,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а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ко је активност „Упознавање са прописима из менторске праксе“, треба јасно да наведете о којим је тачно прописима реч; како сте упознавали приправ</w:t>
            </w:r>
            <w:r w:rsidR="00977C8B">
              <w:rPr>
                <w:rFonts w:ascii="Times New Roman" w:hAnsi="Times New Roman"/>
                <w:color w:val="262626"/>
                <w:szCs w:val="22"/>
                <w:lang w:val="sr-Cyrl-RS"/>
              </w:rPr>
              <w:t>н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ика са прописима</w:t>
            </w:r>
            <w:r w:rsidR="00C54CDD">
              <w:rPr>
                <w:rFonts w:ascii="Times New Roman" w:hAnsi="Times New Roman"/>
                <w:color w:val="262626"/>
                <w:szCs w:val="22"/>
                <w:lang w:val="sr-Cyrl-RS"/>
              </w:rPr>
              <w:t>,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односно - шта је током тог упознавања радио ментор, шта приправник; да ли је још неко био укључен у неки део активности (и ко). Такође, за различите проблеме које сте решавали, можете навести прописе, документацију, литературу коју с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те користили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, време које је било потребно за реализацију појединачних активности и слично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</w:t>
            </w:r>
            <w:r w:rsidR="00325CE1">
              <w:rPr>
                <w:rFonts w:ascii="Times New Roman" w:hAnsi="Times New Roman"/>
                <w:color w:val="262626"/>
                <w:szCs w:val="22"/>
              </w:rPr>
              <w:t xml:space="preserve"> </w:t>
            </w:r>
          </w:p>
          <w:p w:rsidR="00325CE1" w:rsidRPr="00977C8B" w:rsidRDefault="00977C8B" w:rsidP="006D7F0E">
            <w:pPr>
              <w:jc w:val="both"/>
              <w:rPr>
                <w:rFonts w:ascii="Times New Roman" w:hAnsi="Times New Roman"/>
                <w:color w:val="262626"/>
                <w:szCs w:val="22"/>
                <w:lang w:val="sr-Cyrl-RS"/>
              </w:rPr>
            </w:pPr>
            <w:r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Имајте у виду да је у Пријавни формулар могуће унети највише </w:t>
            </w:r>
            <w:r w:rsidR="00FD0A50" w:rsidRPr="00C54CDD">
              <w:rPr>
                <w:rFonts w:ascii="Times New Roman" w:hAnsi="Times New Roman"/>
                <w:szCs w:val="22"/>
                <w:lang w:val="sr-Cyrl-RS"/>
              </w:rPr>
              <w:t>8</w:t>
            </w:r>
            <w:r w:rsidRPr="00C54CDD">
              <w:rPr>
                <w:rFonts w:ascii="Times New Roman" w:hAnsi="Times New Roman"/>
                <w:szCs w:val="22"/>
                <w:lang w:val="sr-Cyrl-RS"/>
              </w:rPr>
              <w:t xml:space="preserve"> </w:t>
            </w:r>
            <w:r>
              <w:rPr>
                <w:rFonts w:ascii="Times New Roman" w:hAnsi="Times New Roman"/>
                <w:color w:val="262626"/>
                <w:szCs w:val="22"/>
                <w:lang w:val="sr-Cyrl-RS"/>
              </w:rPr>
              <w:t>активности за изабрани проблем који решавате.</w:t>
            </w:r>
          </w:p>
          <w:p w:rsidR="0015117C" w:rsidRPr="004C3C8F" w:rsidRDefault="00325CE1" w:rsidP="00977C8B">
            <w:pPr>
              <w:jc w:val="both"/>
              <w:rPr>
                <w:lang w:val="sr-Cyrl-RS"/>
              </w:rPr>
            </w:pPr>
            <w:r w:rsidRPr="00325CE1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Молимо Вас да </w:t>
            </w:r>
            <w:r w:rsidRPr="00FD0A50">
              <w:rPr>
                <w:rFonts w:ascii="Times New Roman" w:hAnsi="Times New Roman"/>
                <w:color w:val="262626"/>
                <w:szCs w:val="22"/>
                <w:u w:val="single"/>
                <w:lang w:val="sr-Cyrl-RS"/>
              </w:rPr>
              <w:t>не уносите линкове</w:t>
            </w:r>
            <w:r w:rsidRPr="00325CE1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који воде до спољашњих садржаја, јер их комисија неће прегледати.</w:t>
            </w:r>
          </w:p>
        </w:tc>
      </w:tr>
      <w:tr w:rsidR="004C3C8F" w:rsidRPr="004C3C8F" w:rsidTr="003B0241">
        <w:trPr>
          <w:trHeight w:val="397"/>
        </w:trPr>
        <w:tc>
          <w:tcPr>
            <w:tcW w:w="9619" w:type="dxa"/>
            <w:shd w:val="clear" w:color="auto" w:fill="F7C40D"/>
            <w:tcMar>
              <w:left w:w="115" w:type="dxa"/>
            </w:tcMar>
          </w:tcPr>
          <w:p w:rsidR="004C3C8F" w:rsidRPr="00C7587A" w:rsidRDefault="004C3C8F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Cs w:val="22"/>
                <w:lang w:val="sr-Cyrl-RS"/>
              </w:rPr>
              <w:t>1. Активност</w:t>
            </w:r>
            <w:r w:rsidR="00C7587A">
              <w:rPr>
                <w:rFonts w:ascii="Times New Roman" w:hAnsi="Times New Roman"/>
                <w:b/>
                <w:szCs w:val="22"/>
                <w:lang w:val="sr-Latn-RS"/>
              </w:rPr>
              <w:t xml:space="preserve"> (</w:t>
            </w:r>
            <w:r w:rsidR="00C7587A">
              <w:rPr>
                <w:rFonts w:ascii="Times New Roman" w:hAnsi="Times New Roman"/>
                <w:b/>
                <w:szCs w:val="22"/>
                <w:lang w:val="sr-Cyrl-RS"/>
              </w:rPr>
              <w:t xml:space="preserve">овде унесите назив активности) </w:t>
            </w:r>
          </w:p>
        </w:tc>
      </w:tr>
      <w:tr w:rsidR="004C3C8F" w:rsidRPr="004C3C8F" w:rsidTr="004C3C8F">
        <w:trPr>
          <w:trHeight w:val="2065"/>
        </w:trPr>
        <w:tc>
          <w:tcPr>
            <w:tcW w:w="9619" w:type="dxa"/>
            <w:shd w:val="clear" w:color="auto" w:fill="auto"/>
            <w:tcMar>
              <w:left w:w="115" w:type="dxa"/>
            </w:tcMar>
          </w:tcPr>
          <w:p w:rsidR="004C3C8F" w:rsidRPr="004C3C8F" w:rsidRDefault="00C7587A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Опис активности:</w:t>
            </w:r>
          </w:p>
        </w:tc>
      </w:tr>
      <w:tr w:rsidR="004C3C8F" w:rsidRPr="004C3C8F" w:rsidTr="00394B6B">
        <w:trPr>
          <w:trHeight w:val="397"/>
        </w:trPr>
        <w:tc>
          <w:tcPr>
            <w:tcW w:w="9619" w:type="dxa"/>
            <w:tcBorders>
              <w:top w:val="double" w:sz="4" w:space="0" w:color="292A58"/>
            </w:tcBorders>
            <w:shd w:val="clear" w:color="auto" w:fill="F7C40D"/>
            <w:tcMar>
              <w:left w:w="115" w:type="dxa"/>
            </w:tcMar>
          </w:tcPr>
          <w:p w:rsidR="004C3C8F" w:rsidRPr="004C3C8F" w:rsidRDefault="004C3C8F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Cs w:val="22"/>
                <w:lang w:val="sr-Cyrl-RS"/>
              </w:rPr>
              <w:t>2. Активност</w:t>
            </w:r>
            <w:r w:rsidR="00C7587A">
              <w:rPr>
                <w:rFonts w:ascii="Times New Roman" w:hAnsi="Times New Roman"/>
                <w:b/>
                <w:szCs w:val="22"/>
                <w:lang w:val="sr-Cyrl-RS"/>
              </w:rPr>
              <w:t xml:space="preserve"> (овде унесите назив активности)</w:t>
            </w:r>
          </w:p>
        </w:tc>
      </w:tr>
      <w:tr w:rsidR="004C3C8F" w:rsidRPr="004C3C8F" w:rsidTr="004C3C8F">
        <w:trPr>
          <w:trHeight w:val="2065"/>
        </w:trPr>
        <w:tc>
          <w:tcPr>
            <w:tcW w:w="9619" w:type="dxa"/>
            <w:shd w:val="clear" w:color="auto" w:fill="auto"/>
            <w:tcMar>
              <w:left w:w="115" w:type="dxa"/>
            </w:tcMar>
          </w:tcPr>
          <w:p w:rsidR="004C3C8F" w:rsidRPr="004C3C8F" w:rsidRDefault="00C7587A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Опис активности:</w:t>
            </w: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15117C">
        <w:trPr>
          <w:trHeight w:val="397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ЗНАЊА, ВЕШТИНЕ И ИСКУСТВА МЕНТОРА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color w:val="262626" w:themeColor="text1" w:themeTint="D9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Овде наведите знања, вештине 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и/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ли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искуства која имате, а била су Вам корисна за писање предлога решења за издвојени проблем.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Такође, можете навести и начине на које сте стицали наведена знања и вештине (називи семинара, пројеката, радова, књига...)</w:t>
            </w:r>
            <w:r w:rsidR="00C02FEF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</w:t>
            </w:r>
          </w:p>
        </w:tc>
      </w:tr>
      <w:tr w:rsidR="0015117C" w:rsidRPr="004C3C8F" w:rsidTr="0015117C">
        <w:trPr>
          <w:trHeight w:val="2306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pStyle w:val="Heading3"/>
              <w:spacing w:before="120" w:line="288" w:lineRule="auto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10" w:type="pct"/>
        <w:tblInd w:w="-10" w:type="dxa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38"/>
      </w:tblGrid>
      <w:tr w:rsidR="0015117C" w:rsidRPr="004C3C8F" w:rsidTr="00BD1FDC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Default="0015117C" w:rsidP="004C3C8F">
            <w:pPr>
              <w:spacing w:line="288" w:lineRule="auto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Бонус питање: </w:t>
            </w:r>
          </w:p>
          <w:p w:rsidR="0015117C" w:rsidRPr="004C3C8F" w:rsidRDefault="0015117C" w:rsidP="004C3C8F">
            <w:pPr>
              <w:spacing w:line="288" w:lineRule="auto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lastRenderedPageBreak/>
              <w:t>КАДА ПОГЛЕДАТЕ ПРОЦЕС КОЈИ ЈЕ ОПИСАН ПОД ТАЧКОМ 4, РАЗМИСЛИТЕ</w:t>
            </w:r>
          </w:p>
          <w:p w:rsidR="0015117C" w:rsidRPr="004C3C8F" w:rsidRDefault="00F1013A" w:rsidP="00F1013A">
            <w:pPr>
              <w:pStyle w:val="Heading3"/>
              <w:spacing w:line="288" w:lineRule="auto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Одговор на ово питање није </w:t>
            </w:r>
            <w:r w:rsidR="0015117C"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обавезан за улазак рада у баз</w:t>
            </w: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у, али јесте за награду</w:t>
            </w:r>
            <w:r w:rsidR="0015117C"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.</w:t>
            </w:r>
          </w:p>
        </w:tc>
      </w:tr>
      <w:tr w:rsidR="004C3C8F" w:rsidRPr="004C3C8F" w:rsidTr="000254F5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Pr="004C3C8F" w:rsidRDefault="004C3C8F" w:rsidP="004C3C8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lastRenderedPageBreak/>
              <w:t>А) шта је, пролазећи кроз наведене активности и процесе, учио приправник?</w:t>
            </w:r>
          </w:p>
        </w:tc>
      </w:tr>
      <w:tr w:rsidR="004C3C8F" w:rsidRPr="004C3C8F" w:rsidTr="004C3C8F">
        <w:trPr>
          <w:trHeight w:val="673"/>
        </w:trPr>
        <w:tc>
          <w:tcPr>
            <w:tcW w:w="9638" w:type="dxa"/>
            <w:shd w:val="clear" w:color="auto" w:fill="auto"/>
          </w:tcPr>
          <w:p w:rsidR="004C3C8F" w:rsidRPr="004C3C8F" w:rsidRDefault="004C3C8F" w:rsidP="004C3C8F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Одговор:</w:t>
            </w:r>
          </w:p>
          <w:p w:rsidR="004C3C8F" w:rsidRPr="004C3C8F" w:rsidRDefault="004C3C8F" w:rsidP="0015117C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  <w:tr w:rsidR="004C3C8F" w:rsidRPr="004C3C8F" w:rsidTr="001510B3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Pr="004C3C8F" w:rsidRDefault="004C3C8F" w:rsidP="004C3C8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Б) шта сте, пролазећи кроз наведене активности и процесе, учили Ви?</w:t>
            </w:r>
          </w:p>
        </w:tc>
      </w:tr>
      <w:tr w:rsidR="004C3C8F" w:rsidRPr="004C3C8F" w:rsidTr="004C3C8F">
        <w:trPr>
          <w:trHeight w:val="703"/>
        </w:trPr>
        <w:tc>
          <w:tcPr>
            <w:tcW w:w="9638" w:type="dxa"/>
            <w:shd w:val="clear" w:color="auto" w:fill="auto"/>
          </w:tcPr>
          <w:p w:rsidR="004C3C8F" w:rsidRPr="004C3C8F" w:rsidRDefault="004C3C8F" w:rsidP="004C3C8F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Одговор:</w:t>
            </w:r>
          </w:p>
          <w:p w:rsidR="004C3C8F" w:rsidRPr="004C3C8F" w:rsidRDefault="004C3C8F" w:rsidP="0015117C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</w:tbl>
    <w:p w:rsidR="007309B6" w:rsidRPr="004C3C8F" w:rsidRDefault="007309B6" w:rsidP="0064198C">
      <w:pPr>
        <w:rPr>
          <w:rFonts w:ascii="Times New Roman" w:hAnsi="Times New Roman"/>
          <w:sz w:val="22"/>
          <w:szCs w:val="22"/>
          <w:lang w:val="sr-Cyrl-RS"/>
        </w:rPr>
      </w:pPr>
    </w:p>
    <w:sectPr w:rsidR="007309B6" w:rsidRPr="004C3C8F" w:rsidSect="0075104F">
      <w:headerReference w:type="default" r:id="rId9"/>
      <w:footerReference w:type="default" r:id="rId10"/>
      <w:headerReference w:type="first" r:id="rId11"/>
      <w:pgSz w:w="11907" w:h="16840" w:code="9"/>
      <w:pgMar w:top="1134" w:right="1134" w:bottom="1134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7BF" w:rsidRDefault="005447BF">
      <w:r>
        <w:separator/>
      </w:r>
    </w:p>
  </w:endnote>
  <w:endnote w:type="continuationSeparator" w:id="0">
    <w:p w:rsidR="005447BF" w:rsidRDefault="00544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284"/>
      <w:gridCol w:w="1355"/>
    </w:tblGrid>
    <w:tr w:rsidR="00A07019" w:rsidRPr="00A1381A" w:rsidTr="00A1381A">
      <w:tc>
        <w:tcPr>
          <w:tcW w:w="8472" w:type="dxa"/>
          <w:shd w:val="clear" w:color="auto" w:fill="auto"/>
        </w:tcPr>
        <w:p w:rsidR="00A07019" w:rsidRPr="00A1381A" w:rsidRDefault="00A07019" w:rsidP="00A07019">
          <w:pPr>
            <w:rPr>
              <w:rFonts w:ascii="Open Sans" w:hAnsi="Open Sans" w:cs="Open Sans"/>
              <w:sz w:val="18"/>
              <w:lang w:val="sr-Cyrl-RS"/>
            </w:rPr>
          </w:pPr>
          <w:r w:rsidRPr="00A1381A">
            <w:rPr>
              <w:rFonts w:ascii="Open Sans" w:hAnsi="Open Sans" w:cs="Open Sans"/>
              <w:sz w:val="18"/>
              <w:lang w:val="sr-Cyrl-RS"/>
            </w:rPr>
            <w:t>Завод за унапређивање образовања и васпитања</w:t>
          </w:r>
        </w:p>
      </w:tc>
      <w:tc>
        <w:tcPr>
          <w:tcW w:w="1383" w:type="dxa"/>
          <w:shd w:val="clear" w:color="auto" w:fill="auto"/>
        </w:tcPr>
        <w:p w:rsidR="00A07019" w:rsidRPr="00A1381A" w:rsidRDefault="00A07019" w:rsidP="00A07019">
          <w:pPr>
            <w:jc w:val="right"/>
            <w:rPr>
              <w:rFonts w:ascii="Open Sans" w:hAnsi="Open Sans" w:cs="Open Sans"/>
              <w:sz w:val="18"/>
            </w:rPr>
          </w:pPr>
          <w:r w:rsidRPr="00A1381A">
            <w:rPr>
              <w:rFonts w:ascii="Open Sans" w:hAnsi="Open Sans" w:cs="Open Sans"/>
              <w:sz w:val="18"/>
            </w:rPr>
            <w:fldChar w:fldCharType="begin"/>
          </w:r>
          <w:r w:rsidRPr="00A1381A">
            <w:rPr>
              <w:rFonts w:ascii="Open Sans" w:hAnsi="Open Sans" w:cs="Open Sans"/>
              <w:sz w:val="18"/>
            </w:rPr>
            <w:instrText xml:space="preserve"> PAGE   \* MERGEFORMAT </w:instrText>
          </w:r>
          <w:r w:rsidRPr="00A1381A">
            <w:rPr>
              <w:rFonts w:ascii="Open Sans" w:hAnsi="Open Sans" w:cs="Open Sans"/>
              <w:sz w:val="18"/>
            </w:rPr>
            <w:fldChar w:fldCharType="separate"/>
          </w:r>
          <w:r w:rsidR="00E65E0F">
            <w:rPr>
              <w:rFonts w:ascii="Open Sans" w:hAnsi="Open Sans" w:cs="Open Sans"/>
              <w:noProof/>
              <w:sz w:val="18"/>
            </w:rPr>
            <w:t>4</w:t>
          </w:r>
          <w:r w:rsidRPr="00A1381A">
            <w:rPr>
              <w:rFonts w:ascii="Open Sans" w:hAnsi="Open Sans" w:cs="Open Sans"/>
              <w:noProof/>
              <w:sz w:val="18"/>
            </w:rPr>
            <w:fldChar w:fldCharType="end"/>
          </w:r>
        </w:p>
      </w:tc>
    </w:tr>
  </w:tbl>
  <w:p w:rsidR="00582D79" w:rsidRPr="00A1381A" w:rsidRDefault="00426B92" w:rsidP="00A07019">
    <w:pPr>
      <w:rPr>
        <w:sz w:val="6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F936DDF" wp14:editId="15EAD3D0">
              <wp:simplePos x="0" y="0"/>
              <wp:positionH relativeFrom="page">
                <wp:align>right</wp:align>
              </wp:positionH>
              <wp:positionV relativeFrom="paragraph">
                <wp:posOffset>-395605</wp:posOffset>
              </wp:positionV>
              <wp:extent cx="7458075" cy="362130"/>
              <wp:effectExtent l="0" t="0" r="28575" b="19050"/>
              <wp:wrapNone/>
              <wp:docPr id="4" name="Freeform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58075" cy="362130"/>
                      </a:xfrm>
                      <a:custGeom>
                        <a:avLst/>
                        <a:gdLst>
                          <a:gd name="connsiteX0" fmla="*/ 0 w 7458075"/>
                          <a:gd name="connsiteY0" fmla="*/ 228780 h 362130"/>
                          <a:gd name="connsiteX1" fmla="*/ 1000125 w 7458075"/>
                          <a:gd name="connsiteY1" fmla="*/ 9705 h 362130"/>
                          <a:gd name="connsiteX2" fmla="*/ 1800225 w 7458075"/>
                          <a:gd name="connsiteY2" fmla="*/ 171630 h 362130"/>
                          <a:gd name="connsiteX3" fmla="*/ 2914650 w 7458075"/>
                          <a:gd name="connsiteY3" fmla="*/ 28755 h 362130"/>
                          <a:gd name="connsiteX4" fmla="*/ 3800475 w 7458075"/>
                          <a:gd name="connsiteY4" fmla="*/ 162105 h 362130"/>
                          <a:gd name="connsiteX5" fmla="*/ 4838700 w 7458075"/>
                          <a:gd name="connsiteY5" fmla="*/ 180 h 362130"/>
                          <a:gd name="connsiteX6" fmla="*/ 6086475 w 7458075"/>
                          <a:gd name="connsiteY6" fmla="*/ 200205 h 362130"/>
                          <a:gd name="connsiteX7" fmla="*/ 7134225 w 7458075"/>
                          <a:gd name="connsiteY7" fmla="*/ 85905 h 362130"/>
                          <a:gd name="connsiteX8" fmla="*/ 7458075 w 7458075"/>
                          <a:gd name="connsiteY8" fmla="*/ 362130 h 36213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7458075" h="362130">
                            <a:moveTo>
                              <a:pt x="0" y="228780"/>
                            </a:moveTo>
                            <a:cubicBezTo>
                              <a:pt x="350044" y="124005"/>
                              <a:pt x="700088" y="19230"/>
                              <a:pt x="1000125" y="9705"/>
                            </a:cubicBezTo>
                            <a:cubicBezTo>
                              <a:pt x="1300162" y="180"/>
                              <a:pt x="1481138" y="168455"/>
                              <a:pt x="1800225" y="171630"/>
                            </a:cubicBezTo>
                            <a:cubicBezTo>
                              <a:pt x="2119313" y="174805"/>
                              <a:pt x="2581275" y="30342"/>
                              <a:pt x="2914650" y="28755"/>
                            </a:cubicBezTo>
                            <a:cubicBezTo>
                              <a:pt x="3248025" y="27167"/>
                              <a:pt x="3479800" y="166867"/>
                              <a:pt x="3800475" y="162105"/>
                            </a:cubicBezTo>
                            <a:cubicBezTo>
                              <a:pt x="4121150" y="157342"/>
                              <a:pt x="4457700" y="-6170"/>
                              <a:pt x="4838700" y="180"/>
                            </a:cubicBezTo>
                            <a:cubicBezTo>
                              <a:pt x="5219700" y="6530"/>
                              <a:pt x="5703888" y="185918"/>
                              <a:pt x="6086475" y="200205"/>
                            </a:cubicBezTo>
                            <a:cubicBezTo>
                              <a:pt x="6469062" y="214492"/>
                              <a:pt x="6905625" y="58917"/>
                              <a:pt x="7134225" y="85905"/>
                            </a:cubicBezTo>
                            <a:cubicBezTo>
                              <a:pt x="7362825" y="112892"/>
                              <a:pt x="7413625" y="285930"/>
                              <a:pt x="7458075" y="362130"/>
                            </a:cubicBezTo>
                          </a:path>
                        </a:pathLst>
                      </a:custGeom>
                      <a:noFill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="http://schemas.microsoft.com/office/drawing/2014/chartex">
          <w:pict>
            <v:shape w14:anchorId="6AB303B3" id="Freeform 4" o:spid="_x0000_s1026" style="position:absolute;margin-left:536.05pt;margin-top:-31.15pt;width:587.25pt;height:28.5pt;z-index:25166540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coordsize="7458075,36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" path="m,228780c350044,124005,700088,19230,1000125,9705v300037,-9525,481013,158750,800100,161925c2119313,174805,2581275,30342,2914650,28755v333375,-1588,565150,138112,885825,133350c4121150,157342,4457700,-6170,4838700,180v381000,6350,865188,185738,1247775,200025c6469062,214492,6905625,58917,7134225,85905v228600,26987,279400,200025,323850,276225e" filled="f" strokecolor="#1f4d78 [1604]" strokeweight="1pt">
              <v:stroke joinstyle="miter"/>
              <v:path arrowok="t" o:connecttype="custom" o:connectlocs="0,228780;1000125,9705;1800225,171630;2914650,28755;3800475,162105;4838700,180;6086475,200205;7134225,85905;7458075,362130" o:connectangles="0,0,0,0,0,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7BF" w:rsidRDefault="005447BF">
      <w:r>
        <w:separator/>
      </w:r>
    </w:p>
  </w:footnote>
  <w:footnote w:type="continuationSeparator" w:id="0">
    <w:p w:rsidR="005447BF" w:rsidRDefault="005447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BFE" w:rsidRPr="00A1381A" w:rsidRDefault="002049D1" w:rsidP="00B0174D">
    <w:pPr>
      <w:pStyle w:val="Header"/>
      <w:rPr>
        <w:lang w:val="sr-Cyrl-RS"/>
      </w:rPr>
    </w:pPr>
    <w:r>
      <w:rPr>
        <w:noProof/>
        <w:lang w:eastAsia="en-US"/>
      </w:rPr>
      <w:drawing>
        <wp:anchor distT="0" distB="0" distL="114300" distR="114300" simplePos="0" relativeHeight="251666432" behindDoc="0" locked="0" layoutInCell="1" allowOverlap="1" wp14:anchorId="03548322" wp14:editId="5C3751D1">
          <wp:simplePos x="0" y="0"/>
          <wp:positionH relativeFrom="leftMargin">
            <wp:posOffset>215265</wp:posOffset>
          </wp:positionH>
          <wp:positionV relativeFrom="paragraph">
            <wp:posOffset>-240665</wp:posOffset>
          </wp:positionV>
          <wp:extent cx="428625" cy="428625"/>
          <wp:effectExtent l="0" t="0" r="9525" b="952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zavod-novi-logo-mali BLE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625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B92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14AAE0C" wp14:editId="3903DB26">
              <wp:simplePos x="0" y="0"/>
              <wp:positionH relativeFrom="page">
                <wp:align>left</wp:align>
              </wp:positionH>
              <wp:positionV relativeFrom="paragraph">
                <wp:posOffset>170815</wp:posOffset>
              </wp:positionV>
              <wp:extent cx="7458075" cy="362130"/>
              <wp:effectExtent l="0" t="0" r="28575" b="19050"/>
              <wp:wrapNone/>
              <wp:docPr id="3" name="Freeform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58075" cy="362130"/>
                      </a:xfrm>
                      <a:custGeom>
                        <a:avLst/>
                        <a:gdLst>
                          <a:gd name="connsiteX0" fmla="*/ 0 w 7458075"/>
                          <a:gd name="connsiteY0" fmla="*/ 228780 h 362130"/>
                          <a:gd name="connsiteX1" fmla="*/ 1000125 w 7458075"/>
                          <a:gd name="connsiteY1" fmla="*/ 9705 h 362130"/>
                          <a:gd name="connsiteX2" fmla="*/ 1800225 w 7458075"/>
                          <a:gd name="connsiteY2" fmla="*/ 171630 h 362130"/>
                          <a:gd name="connsiteX3" fmla="*/ 2914650 w 7458075"/>
                          <a:gd name="connsiteY3" fmla="*/ 28755 h 362130"/>
                          <a:gd name="connsiteX4" fmla="*/ 3800475 w 7458075"/>
                          <a:gd name="connsiteY4" fmla="*/ 162105 h 362130"/>
                          <a:gd name="connsiteX5" fmla="*/ 4838700 w 7458075"/>
                          <a:gd name="connsiteY5" fmla="*/ 180 h 362130"/>
                          <a:gd name="connsiteX6" fmla="*/ 6086475 w 7458075"/>
                          <a:gd name="connsiteY6" fmla="*/ 200205 h 362130"/>
                          <a:gd name="connsiteX7" fmla="*/ 7134225 w 7458075"/>
                          <a:gd name="connsiteY7" fmla="*/ 85905 h 362130"/>
                          <a:gd name="connsiteX8" fmla="*/ 7458075 w 7458075"/>
                          <a:gd name="connsiteY8" fmla="*/ 362130 h 36213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7458075" h="362130">
                            <a:moveTo>
                              <a:pt x="0" y="228780"/>
                            </a:moveTo>
                            <a:cubicBezTo>
                              <a:pt x="350044" y="124005"/>
                              <a:pt x="700088" y="19230"/>
                              <a:pt x="1000125" y="9705"/>
                            </a:cubicBezTo>
                            <a:cubicBezTo>
                              <a:pt x="1300162" y="180"/>
                              <a:pt x="1481138" y="168455"/>
                              <a:pt x="1800225" y="171630"/>
                            </a:cubicBezTo>
                            <a:cubicBezTo>
                              <a:pt x="2119313" y="174805"/>
                              <a:pt x="2581275" y="30342"/>
                              <a:pt x="2914650" y="28755"/>
                            </a:cubicBezTo>
                            <a:cubicBezTo>
                              <a:pt x="3248025" y="27167"/>
                              <a:pt x="3479800" y="166867"/>
                              <a:pt x="3800475" y="162105"/>
                            </a:cubicBezTo>
                            <a:cubicBezTo>
                              <a:pt x="4121150" y="157342"/>
                              <a:pt x="4457700" y="-6170"/>
                              <a:pt x="4838700" y="180"/>
                            </a:cubicBezTo>
                            <a:cubicBezTo>
                              <a:pt x="5219700" y="6530"/>
                              <a:pt x="5703888" y="185918"/>
                              <a:pt x="6086475" y="200205"/>
                            </a:cubicBezTo>
                            <a:cubicBezTo>
                              <a:pt x="6469062" y="214492"/>
                              <a:pt x="6905625" y="58917"/>
                              <a:pt x="7134225" y="85905"/>
                            </a:cubicBezTo>
                            <a:cubicBezTo>
                              <a:pt x="7362825" y="112892"/>
                              <a:pt x="7413625" y="285930"/>
                              <a:pt x="7458075" y="362130"/>
                            </a:cubicBezTo>
                          </a:path>
                        </a:pathLst>
                      </a:custGeom>
                      <a:noFill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="http://schemas.microsoft.com/office/drawing/2014/chartex">
          <w:pict>
            <v:shape w14:anchorId="349C8922" id="Freeform 3" o:spid="_x0000_s1026" style="position:absolute;margin-left:0;margin-top:13.45pt;width:587.25pt;height:28.5pt;z-index:25166336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coordsize="7458075,36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" path="m,228780c350044,124005,700088,19230,1000125,9705v300037,-9525,481013,158750,800100,161925c2119313,174805,2581275,30342,2914650,28755v333375,-1588,565150,138112,885825,133350c4121150,157342,4457700,-6170,4838700,180v381000,6350,865188,185738,1247775,200025c6469062,214492,6905625,58917,7134225,85905v228600,26987,279400,200025,323850,276225e" filled="f" strokecolor="#1f4d78 [1604]" strokeweight="1pt">
              <v:stroke joinstyle="miter"/>
              <v:path arrowok="t" o:connecttype="custom" o:connectlocs="0,228780;1000125,9705;1800225,171630;2914650,28755;3800475,162105;4838700,180;6086475,200205;7134225,85905;7458075,362130" o:connectangles="0,0,0,0,0,0,0,0,0"/>
              <w10:wrap anchorx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198C" w:rsidRPr="00A07019" w:rsidRDefault="00A1381A" w:rsidP="00A07019">
    <w:pPr>
      <w:pStyle w:val="Header"/>
      <w:ind w:left="-1134"/>
      <w:jc w:val="center"/>
      <w:rPr>
        <w:rFonts w:ascii="Open Sans" w:hAnsi="Open Sans" w:cs="Open Sans"/>
        <w:lang w:val="sr-Cyrl-RS"/>
      </w:rPr>
    </w:pPr>
    <w:r>
      <w:rPr>
        <w:rFonts w:ascii="Open Sans" w:hAnsi="Open Sans" w:cs="Open Sans"/>
        <w:noProof/>
        <w:lang w:eastAsia="en-US"/>
      </w:rPr>
      <w:drawing>
        <wp:inline distT="0" distB="0" distL="0" distR="0">
          <wp:extent cx="7667625" cy="400050"/>
          <wp:effectExtent l="0" t="0" r="0" b="0"/>
          <wp:docPr id="6" name="Picture 6" descr="D:\ZUOV\CPR\TS\Mentor pripravnik Prirucnik 2022\TS\foo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:\ZUOV\CPR\TS\Mentor pripravnik Prirucnik 2022\TS\foot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467.45pt;height:455.8pt" o:bullet="t">
        <v:imagedata r:id="rId1" o:title="scribble bullets 6"/>
      </v:shape>
    </w:pict>
  </w:numPicBullet>
  <w:abstractNum w:abstractNumId="0">
    <w:nsid w:val="01281BBC"/>
    <w:multiLevelType w:val="multilevel"/>
    <w:tmpl w:val="84EA9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A0085"/>
    <w:multiLevelType w:val="hybridMultilevel"/>
    <w:tmpl w:val="8FD09894"/>
    <w:lvl w:ilvl="0" w:tplc="A154BB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D3C25"/>
    <w:multiLevelType w:val="hybridMultilevel"/>
    <w:tmpl w:val="4CC224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47B53"/>
    <w:multiLevelType w:val="hybridMultilevel"/>
    <w:tmpl w:val="AD9CD48A"/>
    <w:lvl w:ilvl="0" w:tplc="3EF22844">
      <w:start w:val="1"/>
      <w:numFmt w:val="decimal"/>
      <w:lvlText w:val="%1."/>
      <w:lvlJc w:val="left"/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30E6A"/>
    <w:multiLevelType w:val="hybridMultilevel"/>
    <w:tmpl w:val="725492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81750AA"/>
    <w:multiLevelType w:val="hybridMultilevel"/>
    <w:tmpl w:val="8DD23E76"/>
    <w:lvl w:ilvl="0" w:tplc="A836A8A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697FA6"/>
    <w:multiLevelType w:val="hybridMultilevel"/>
    <w:tmpl w:val="C65EA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3432C5"/>
    <w:multiLevelType w:val="multilevel"/>
    <w:tmpl w:val="3E96667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1C496A"/>
    <w:multiLevelType w:val="hybridMultilevel"/>
    <w:tmpl w:val="5CE42F06"/>
    <w:lvl w:ilvl="0" w:tplc="54AE1DD0">
      <w:start w:val="1"/>
      <w:numFmt w:val="decimal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A83CBF"/>
    <w:multiLevelType w:val="hybridMultilevel"/>
    <w:tmpl w:val="565EA908"/>
    <w:lvl w:ilvl="0" w:tplc="3FBC59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ADC7C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1F8D0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11CBD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01C1B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7EE695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27AB8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5F098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466F43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>
    <w:nsid w:val="634A52C9"/>
    <w:multiLevelType w:val="multilevel"/>
    <w:tmpl w:val="4F62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782F9C"/>
    <w:multiLevelType w:val="multilevel"/>
    <w:tmpl w:val="3DFC461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8A6731"/>
    <w:multiLevelType w:val="hybridMultilevel"/>
    <w:tmpl w:val="D3EEEC6E"/>
    <w:lvl w:ilvl="0" w:tplc="F606CFF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9B73008"/>
    <w:multiLevelType w:val="hybridMultilevel"/>
    <w:tmpl w:val="78164B28"/>
    <w:lvl w:ilvl="0" w:tplc="947838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6"/>
  </w:num>
  <w:num w:numId="5">
    <w:abstractNumId w:val="9"/>
  </w:num>
  <w:num w:numId="6">
    <w:abstractNumId w:val="4"/>
  </w:num>
  <w:num w:numId="7">
    <w:abstractNumId w:val="12"/>
  </w:num>
  <w:num w:numId="8">
    <w:abstractNumId w:val="3"/>
  </w:num>
  <w:num w:numId="9">
    <w:abstractNumId w:val="13"/>
  </w:num>
  <w:num w:numId="10">
    <w:abstractNumId w:val="2"/>
  </w:num>
  <w:num w:numId="11">
    <w:abstractNumId w:val="5"/>
  </w:num>
  <w:num w:numId="12">
    <w:abstractNumId w:val="11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8B3"/>
    <w:rsid w:val="0000531F"/>
    <w:rsid w:val="00011C73"/>
    <w:rsid w:val="00032E00"/>
    <w:rsid w:val="00047455"/>
    <w:rsid w:val="0005648F"/>
    <w:rsid w:val="000656C5"/>
    <w:rsid w:val="000772FB"/>
    <w:rsid w:val="00086266"/>
    <w:rsid w:val="000A18FB"/>
    <w:rsid w:val="000C3094"/>
    <w:rsid w:val="000E1064"/>
    <w:rsid w:val="00103C35"/>
    <w:rsid w:val="00104538"/>
    <w:rsid w:val="001063E5"/>
    <w:rsid w:val="00107A12"/>
    <w:rsid w:val="0015117C"/>
    <w:rsid w:val="00177B4F"/>
    <w:rsid w:val="00194444"/>
    <w:rsid w:val="001A1C8A"/>
    <w:rsid w:val="001A4FE2"/>
    <w:rsid w:val="001B0F1C"/>
    <w:rsid w:val="001D0225"/>
    <w:rsid w:val="001D6C92"/>
    <w:rsid w:val="001E3449"/>
    <w:rsid w:val="002049D1"/>
    <w:rsid w:val="00213180"/>
    <w:rsid w:val="00231D02"/>
    <w:rsid w:val="00241268"/>
    <w:rsid w:val="002423FC"/>
    <w:rsid w:val="00242860"/>
    <w:rsid w:val="00244626"/>
    <w:rsid w:val="00262FB8"/>
    <w:rsid w:val="002821B9"/>
    <w:rsid w:val="002824CF"/>
    <w:rsid w:val="002A2D0E"/>
    <w:rsid w:val="002C04B3"/>
    <w:rsid w:val="002C1BF1"/>
    <w:rsid w:val="002E66A0"/>
    <w:rsid w:val="002F1146"/>
    <w:rsid w:val="002F3394"/>
    <w:rsid w:val="002F3B3F"/>
    <w:rsid w:val="00313150"/>
    <w:rsid w:val="00316FD1"/>
    <w:rsid w:val="00325CE1"/>
    <w:rsid w:val="00336844"/>
    <w:rsid w:val="003509C4"/>
    <w:rsid w:val="00355DFF"/>
    <w:rsid w:val="00364786"/>
    <w:rsid w:val="0039458F"/>
    <w:rsid w:val="003A7D21"/>
    <w:rsid w:val="003B03BD"/>
    <w:rsid w:val="003E02C8"/>
    <w:rsid w:val="003E0B23"/>
    <w:rsid w:val="004009F1"/>
    <w:rsid w:val="00426B92"/>
    <w:rsid w:val="00442B24"/>
    <w:rsid w:val="00442CB8"/>
    <w:rsid w:val="00442F67"/>
    <w:rsid w:val="00444D5F"/>
    <w:rsid w:val="00446B7B"/>
    <w:rsid w:val="004A490B"/>
    <w:rsid w:val="004B0B68"/>
    <w:rsid w:val="004B551D"/>
    <w:rsid w:val="004C3C8F"/>
    <w:rsid w:val="004F03DD"/>
    <w:rsid w:val="0050735D"/>
    <w:rsid w:val="005216F9"/>
    <w:rsid w:val="005227DE"/>
    <w:rsid w:val="005447BF"/>
    <w:rsid w:val="00560229"/>
    <w:rsid w:val="00567D3E"/>
    <w:rsid w:val="00570B87"/>
    <w:rsid w:val="00582D79"/>
    <w:rsid w:val="00587CC9"/>
    <w:rsid w:val="005968B3"/>
    <w:rsid w:val="005A0F9F"/>
    <w:rsid w:val="005D19A8"/>
    <w:rsid w:val="006025EA"/>
    <w:rsid w:val="00611A49"/>
    <w:rsid w:val="0061656C"/>
    <w:rsid w:val="00622ED8"/>
    <w:rsid w:val="0064198C"/>
    <w:rsid w:val="00650B36"/>
    <w:rsid w:val="00663337"/>
    <w:rsid w:val="00667EF0"/>
    <w:rsid w:val="006A54D2"/>
    <w:rsid w:val="006C115A"/>
    <w:rsid w:val="006C7C3D"/>
    <w:rsid w:val="006D1949"/>
    <w:rsid w:val="006D7F0E"/>
    <w:rsid w:val="006E2C7F"/>
    <w:rsid w:val="006E4601"/>
    <w:rsid w:val="0071544F"/>
    <w:rsid w:val="007209A8"/>
    <w:rsid w:val="007309B6"/>
    <w:rsid w:val="00734B23"/>
    <w:rsid w:val="00740433"/>
    <w:rsid w:val="0075104F"/>
    <w:rsid w:val="00752CB8"/>
    <w:rsid w:val="00763FC0"/>
    <w:rsid w:val="00780C6E"/>
    <w:rsid w:val="007A329E"/>
    <w:rsid w:val="007B36CB"/>
    <w:rsid w:val="007D111B"/>
    <w:rsid w:val="007D5B86"/>
    <w:rsid w:val="007D6A2B"/>
    <w:rsid w:val="007E6EC7"/>
    <w:rsid w:val="0082131C"/>
    <w:rsid w:val="00823F8E"/>
    <w:rsid w:val="00824674"/>
    <w:rsid w:val="00843250"/>
    <w:rsid w:val="00852B01"/>
    <w:rsid w:val="00862DDF"/>
    <w:rsid w:val="0086786E"/>
    <w:rsid w:val="00867E90"/>
    <w:rsid w:val="00891D96"/>
    <w:rsid w:val="0089681D"/>
    <w:rsid w:val="008B0470"/>
    <w:rsid w:val="008C1562"/>
    <w:rsid w:val="008D2925"/>
    <w:rsid w:val="008D3726"/>
    <w:rsid w:val="008F3B4D"/>
    <w:rsid w:val="008F5FA4"/>
    <w:rsid w:val="00904F2B"/>
    <w:rsid w:val="009228A7"/>
    <w:rsid w:val="009311E5"/>
    <w:rsid w:val="00932C53"/>
    <w:rsid w:val="00971676"/>
    <w:rsid w:val="00973EDF"/>
    <w:rsid w:val="00977C8B"/>
    <w:rsid w:val="00977E88"/>
    <w:rsid w:val="009874F8"/>
    <w:rsid w:val="00996D9B"/>
    <w:rsid w:val="009B4BD1"/>
    <w:rsid w:val="009C461D"/>
    <w:rsid w:val="009D24F4"/>
    <w:rsid w:val="009D64BC"/>
    <w:rsid w:val="00A02FCE"/>
    <w:rsid w:val="00A07019"/>
    <w:rsid w:val="00A1381A"/>
    <w:rsid w:val="00A315C5"/>
    <w:rsid w:val="00A359AA"/>
    <w:rsid w:val="00A47BFE"/>
    <w:rsid w:val="00A5406F"/>
    <w:rsid w:val="00A83683"/>
    <w:rsid w:val="00A87B42"/>
    <w:rsid w:val="00A913B0"/>
    <w:rsid w:val="00A97D00"/>
    <w:rsid w:val="00AC7F69"/>
    <w:rsid w:val="00AE3543"/>
    <w:rsid w:val="00AF4321"/>
    <w:rsid w:val="00AF5D28"/>
    <w:rsid w:val="00B0174D"/>
    <w:rsid w:val="00B04B60"/>
    <w:rsid w:val="00B3559E"/>
    <w:rsid w:val="00B35AB8"/>
    <w:rsid w:val="00B47944"/>
    <w:rsid w:val="00B50A80"/>
    <w:rsid w:val="00B50E19"/>
    <w:rsid w:val="00B62F79"/>
    <w:rsid w:val="00BA61B7"/>
    <w:rsid w:val="00BC1246"/>
    <w:rsid w:val="00BD1FDC"/>
    <w:rsid w:val="00BE70EC"/>
    <w:rsid w:val="00C02FEF"/>
    <w:rsid w:val="00C14410"/>
    <w:rsid w:val="00C26740"/>
    <w:rsid w:val="00C40981"/>
    <w:rsid w:val="00C54CDD"/>
    <w:rsid w:val="00C6359F"/>
    <w:rsid w:val="00C7587A"/>
    <w:rsid w:val="00C84476"/>
    <w:rsid w:val="00CB2828"/>
    <w:rsid w:val="00CC07AC"/>
    <w:rsid w:val="00CC5D5E"/>
    <w:rsid w:val="00CD7C70"/>
    <w:rsid w:val="00CE176E"/>
    <w:rsid w:val="00CE7996"/>
    <w:rsid w:val="00CF0E9A"/>
    <w:rsid w:val="00CF789F"/>
    <w:rsid w:val="00D05A02"/>
    <w:rsid w:val="00D366B1"/>
    <w:rsid w:val="00D72150"/>
    <w:rsid w:val="00D76F45"/>
    <w:rsid w:val="00D948F0"/>
    <w:rsid w:val="00D95715"/>
    <w:rsid w:val="00DB2BA6"/>
    <w:rsid w:val="00DF42DC"/>
    <w:rsid w:val="00E00648"/>
    <w:rsid w:val="00E03410"/>
    <w:rsid w:val="00E449A4"/>
    <w:rsid w:val="00E65E0F"/>
    <w:rsid w:val="00E71982"/>
    <w:rsid w:val="00E73BE3"/>
    <w:rsid w:val="00E8270A"/>
    <w:rsid w:val="00E92E77"/>
    <w:rsid w:val="00EA0510"/>
    <w:rsid w:val="00EE4524"/>
    <w:rsid w:val="00F063A5"/>
    <w:rsid w:val="00F1013A"/>
    <w:rsid w:val="00F10D8A"/>
    <w:rsid w:val="00F600FF"/>
    <w:rsid w:val="00F647BF"/>
    <w:rsid w:val="00F67F5E"/>
    <w:rsid w:val="00F81C4F"/>
    <w:rsid w:val="00F833D7"/>
    <w:rsid w:val="00F872DF"/>
    <w:rsid w:val="00FB765D"/>
    <w:rsid w:val="00FC2D7D"/>
    <w:rsid w:val="00FD0A50"/>
    <w:rsid w:val="00FD4293"/>
    <w:rsid w:val="00FE662D"/>
    <w:rsid w:val="00FE6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1" w:unhideWhenUsed="1" w:qFormat="1"/>
    <w:lsdException w:name="Date" w:semiHidden="1" w:uiPriority="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09B6"/>
    <w:rPr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213180"/>
    <w:pPr>
      <w:keepNext/>
      <w:keepLines/>
      <w:spacing w:after="240"/>
      <w:outlineLvl w:val="0"/>
    </w:pPr>
    <w:rPr>
      <w:rFonts w:ascii="Cambria" w:hAnsi="Cambria"/>
      <w:color w:val="595959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3180"/>
    <w:pPr>
      <w:keepNext/>
      <w:keepLines/>
      <w:spacing w:before="160"/>
      <w:outlineLvl w:val="1"/>
    </w:pPr>
    <w:rPr>
      <w:rFonts w:ascii="Cambria" w:hAnsi="Cambria"/>
      <w:color w:val="59595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3180"/>
    <w:pPr>
      <w:ind w:right="115"/>
      <w:jc w:val="right"/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180"/>
    <w:pPr>
      <w:keepNext/>
      <w:keepLines/>
      <w:spacing w:before="40"/>
      <w:outlineLvl w:val="3"/>
    </w:pPr>
    <w:rPr>
      <w:rFonts w:ascii="Cambria" w:hAnsi="Cambria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213180"/>
    <w:rPr>
      <w:rFonts w:ascii="Cambria" w:eastAsia="Times New Roman" w:hAnsi="Cambria" w:cs="Times New Roman"/>
      <w:color w:val="595959"/>
      <w:sz w:val="26"/>
      <w:szCs w:val="26"/>
    </w:rPr>
  </w:style>
  <w:style w:type="table" w:styleId="TableGrid">
    <w:name w:val="Table Grid"/>
    <w:basedOn w:val="TableNormal"/>
    <w:uiPriority w:val="59"/>
    <w:rsid w:val="002131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"/>
    <w:rsid w:val="00213180"/>
    <w:rPr>
      <w:rFonts w:ascii="Cambria" w:eastAsia="Times New Roman" w:hAnsi="Cambria" w:cs="Times New Roman"/>
      <w:color w:val="595959"/>
      <w:sz w:val="36"/>
      <w:szCs w:val="36"/>
    </w:rPr>
  </w:style>
  <w:style w:type="character" w:styleId="PlaceholderText">
    <w:name w:val="Placeholder Text"/>
    <w:uiPriority w:val="99"/>
    <w:semiHidden/>
    <w:rsid w:val="00213180"/>
    <w:rPr>
      <w:color w:val="808080"/>
    </w:rPr>
  </w:style>
  <w:style w:type="character" w:customStyle="1" w:styleId="Heading4Char">
    <w:name w:val="Heading 4 Char"/>
    <w:link w:val="Heading4"/>
    <w:uiPriority w:val="9"/>
    <w:semiHidden/>
    <w:rsid w:val="00213180"/>
    <w:rPr>
      <w:rFonts w:ascii="Cambria" w:eastAsia="Times New Roman" w:hAnsi="Cambria" w:cs="Times New Roman"/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213180"/>
  </w:style>
  <w:style w:type="paragraph" w:styleId="FootnoteText">
    <w:name w:val="footnote text"/>
    <w:basedOn w:val="Normal"/>
    <w:link w:val="FootnoteTextChar"/>
    <w:uiPriority w:val="99"/>
    <w:semiHidden/>
    <w:unhideWhenUsed/>
    <w:rsid w:val="00107A1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7A12"/>
  </w:style>
  <w:style w:type="character" w:styleId="FootnoteReference">
    <w:name w:val="footnote reference"/>
    <w:uiPriority w:val="99"/>
    <w:semiHidden/>
    <w:unhideWhenUsed/>
    <w:rsid w:val="00107A12"/>
    <w:rPr>
      <w:vertAlign w:val="superscript"/>
    </w:rPr>
  </w:style>
  <w:style w:type="paragraph" w:styleId="ListParagraph">
    <w:name w:val="List Paragraph"/>
    <w:basedOn w:val="Normal"/>
    <w:uiPriority w:val="34"/>
    <w:unhideWhenUsed/>
    <w:qFormat/>
    <w:rsid w:val="007D5B86"/>
    <w:pPr>
      <w:ind w:left="720"/>
      <w:contextualSpacing/>
    </w:pPr>
  </w:style>
  <w:style w:type="character" w:styleId="Hyperlink">
    <w:name w:val="Hyperlink"/>
    <w:uiPriority w:val="99"/>
    <w:unhideWhenUsed/>
    <w:rsid w:val="0005648F"/>
    <w:rPr>
      <w:color w:val="0563C1"/>
      <w:u w:val="single"/>
    </w:rPr>
  </w:style>
  <w:style w:type="paragraph" w:customStyle="1" w:styleId="basic-paragraph">
    <w:name w:val="basic-paragraph"/>
    <w:basedOn w:val="Normal"/>
    <w:rsid w:val="00AF4321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E73B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3BE3"/>
    <w:pPr>
      <w:spacing w:after="160"/>
    </w:pPr>
    <w:rPr>
      <w:rFonts w:eastAsia="Calibri"/>
      <w:lang w:eastAsia="en-US"/>
    </w:rPr>
  </w:style>
  <w:style w:type="character" w:customStyle="1" w:styleId="CommentTextChar">
    <w:name w:val="Comment Text Char"/>
    <w:link w:val="CommentText"/>
    <w:uiPriority w:val="99"/>
    <w:semiHidden/>
    <w:rsid w:val="00E73BE3"/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B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73BE3"/>
    <w:rPr>
      <w:rFonts w:ascii="Segoe UI" w:hAnsi="Segoe UI" w:cs="Segoe UI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419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4198C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64198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4198C"/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usan\AppData\Roaming\Microsoft\Templates\Employee%20emergency%20inform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A2DE0-5899-4980-95FE-88CB449CD0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9290B9-BB62-4543-A52B-C52921E59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emergency information form</Template>
  <TotalTime>0</TotalTime>
  <Pages>4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2024-06-11T12:23:00Z</dcterms:created>
  <dcterms:modified xsi:type="dcterms:W3CDTF">2026-06-03T10:57:00Z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TC040217399991</vt:lpwstr>
  </property>
</Properties>
</file>